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5691"/>
      </w:tblGrid>
      <w:tr w:rsidR="00A70CE4" w:rsidTr="008105E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b/>
                <w:bCs/>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60.1pt;margin-top:25.05pt;width:33.35pt;height:0;z-index:251660288" o:connectortype="straight"/>
              </w:pict>
            </w:r>
            <w:r w:rsidRPr="00BF4BF1">
              <w:rPr>
                <w:b/>
                <w:bCs/>
                <w:sz w:val="26"/>
                <w:szCs w:val="26"/>
                <w:lang w:val="vi-VN"/>
              </w:rPr>
              <w:t>CHÍNH PHỦ</w:t>
            </w:r>
            <w:r w:rsidRPr="00BF4BF1">
              <w:rPr>
                <w:b/>
                <w:bCs/>
                <w:sz w:val="26"/>
                <w:szCs w:val="26"/>
                <w:lang w:val="vi-VN"/>
              </w:rPr>
              <w:br/>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b/>
                <w:bCs/>
                <w:noProof/>
                <w:sz w:val="26"/>
                <w:szCs w:val="26"/>
              </w:rPr>
              <w:pict>
                <v:shape id="_x0000_s1027" type="#_x0000_t32" style="position:absolute;left:0;text-align:left;margin-left:62.8pt;margin-top:37.8pt;width:146.75pt;height:.05pt;z-index:251661312;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Tr="008105E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Số: 31/2019/NĐ-CP</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Hà Nội</w:t>
            </w:r>
            <w:r w:rsidRPr="00BF4BF1">
              <w:rPr>
                <w:i/>
                <w:iCs/>
                <w:sz w:val="26"/>
                <w:szCs w:val="26"/>
                <w:lang w:val="vi-VN"/>
              </w:rPr>
              <w:t xml:space="preserve">, ngày </w:t>
            </w:r>
            <w:r w:rsidRPr="00BF4BF1">
              <w:rPr>
                <w:i/>
                <w:iCs/>
                <w:sz w:val="26"/>
                <w:szCs w:val="26"/>
              </w:rPr>
              <w:t>10</w:t>
            </w:r>
            <w:r w:rsidRPr="00BF4BF1">
              <w:rPr>
                <w:i/>
                <w:iCs/>
                <w:sz w:val="26"/>
                <w:szCs w:val="26"/>
                <w:lang w:val="vi-VN"/>
              </w:rPr>
              <w:t xml:space="preserve"> tháng </w:t>
            </w:r>
            <w:r w:rsidRPr="00BF4BF1">
              <w:rPr>
                <w:i/>
                <w:iCs/>
                <w:sz w:val="26"/>
                <w:szCs w:val="26"/>
              </w:rPr>
              <w:t>4</w:t>
            </w:r>
            <w:r w:rsidRPr="00BF4BF1">
              <w:rPr>
                <w:i/>
                <w:iCs/>
                <w:sz w:val="26"/>
                <w:szCs w:val="26"/>
                <w:lang w:val="vi-VN"/>
              </w:rPr>
              <w:t xml:space="preserve"> năm </w:t>
            </w:r>
            <w:r w:rsidRPr="00BF4BF1">
              <w:rPr>
                <w:i/>
                <w:iCs/>
                <w:sz w:val="26"/>
                <w:szCs w:val="26"/>
              </w:rPr>
              <w:t>2019</w:t>
            </w:r>
          </w:p>
        </w:tc>
      </w:tr>
    </w:tbl>
    <w:p w:rsidR="00A70CE4" w:rsidRDefault="00A70CE4" w:rsidP="00A70CE4">
      <w:pPr>
        <w:spacing w:before="120" w:after="280" w:afterAutospacing="1"/>
      </w:pPr>
      <w:r>
        <w:t> </w:t>
      </w:r>
    </w:p>
    <w:p w:rsidR="00A70CE4" w:rsidRPr="00BF4BF1" w:rsidRDefault="00A70CE4" w:rsidP="00A70CE4">
      <w:pPr>
        <w:spacing w:before="120" w:after="280" w:afterAutospacing="1"/>
        <w:jc w:val="center"/>
        <w:rPr>
          <w:sz w:val="28"/>
          <w:szCs w:val="28"/>
        </w:rPr>
      </w:pPr>
      <w:bookmarkStart w:id="0" w:name="loai_1"/>
      <w:r w:rsidRPr="00BF4BF1">
        <w:rPr>
          <w:b/>
          <w:bCs/>
          <w:sz w:val="28"/>
          <w:szCs w:val="28"/>
          <w:lang w:val="vi-VN"/>
        </w:rPr>
        <w:t>NGHỊ ĐỊNH</w:t>
      </w:r>
      <w:bookmarkEnd w:id="0"/>
    </w:p>
    <w:p w:rsidR="00A70CE4" w:rsidRPr="00BF4BF1" w:rsidRDefault="00A70CE4" w:rsidP="00A70CE4">
      <w:pPr>
        <w:spacing w:before="120" w:after="280" w:afterAutospacing="1"/>
        <w:jc w:val="center"/>
        <w:rPr>
          <w:b/>
          <w:sz w:val="28"/>
          <w:szCs w:val="28"/>
        </w:rPr>
      </w:pPr>
      <w:bookmarkStart w:id="1" w:name="loai_1_name"/>
      <w:r w:rsidRPr="00BF4BF1">
        <w:rPr>
          <w:b/>
          <w:noProof/>
          <w:sz w:val="28"/>
          <w:szCs w:val="28"/>
        </w:rPr>
        <w:pict>
          <v:shape id="_x0000_s1028" type="#_x0000_t32" style="position:absolute;left:0;text-align:left;margin-left:185.35pt;margin-top:26.25pt;width:76.5pt;height:0;z-index:251662336" o:connectortype="straight"/>
        </w:pict>
      </w:r>
      <w:r w:rsidRPr="00BF4BF1">
        <w:rPr>
          <w:b/>
          <w:sz w:val="28"/>
          <w:szCs w:val="28"/>
        </w:rPr>
        <w:t>Quy định chi tiết một số điều và biện pháp tổ chức thi hành luật Tố cáo</w:t>
      </w:r>
      <w:bookmarkEnd w:id="1"/>
    </w:p>
    <w:p w:rsidR="00A70CE4" w:rsidRPr="00BF4BF1" w:rsidRDefault="00A70CE4" w:rsidP="00A70CE4">
      <w:pPr>
        <w:spacing w:before="120" w:after="280" w:afterAutospacing="1"/>
        <w:jc w:val="center"/>
        <w:rPr>
          <w:b/>
          <w:sz w:val="28"/>
          <w:szCs w:val="28"/>
        </w:rPr>
      </w:pPr>
    </w:p>
    <w:p w:rsidR="00A70CE4" w:rsidRPr="00BF4BF1" w:rsidRDefault="00A70CE4" w:rsidP="00A70CE4">
      <w:pPr>
        <w:spacing w:before="120" w:after="280" w:afterAutospacing="1"/>
        <w:rPr>
          <w:sz w:val="28"/>
          <w:szCs w:val="28"/>
        </w:rPr>
      </w:pPr>
      <w:r w:rsidRPr="00BF4BF1">
        <w:rPr>
          <w:i/>
          <w:iCs/>
          <w:sz w:val="28"/>
          <w:szCs w:val="28"/>
          <w:lang w:val="vi-VN"/>
        </w:rPr>
        <w:t>Căn cứ Luật tổ chức Chính phủ ngày 19 tháng 6 năm 2015;</w:t>
      </w:r>
    </w:p>
    <w:p w:rsidR="00A70CE4" w:rsidRPr="00BF4BF1" w:rsidRDefault="00A70CE4" w:rsidP="00A70CE4">
      <w:pPr>
        <w:spacing w:before="120" w:after="280" w:afterAutospacing="1"/>
        <w:rPr>
          <w:sz w:val="28"/>
          <w:szCs w:val="28"/>
        </w:rPr>
      </w:pPr>
      <w:r w:rsidRPr="00BF4BF1">
        <w:rPr>
          <w:i/>
          <w:iCs/>
          <w:sz w:val="28"/>
          <w:szCs w:val="28"/>
          <w:lang w:val="vi-VN"/>
        </w:rPr>
        <w:t>Căn cứ Luật Tố cáo ngày 12 tháng 6 năm 2018;</w:t>
      </w:r>
    </w:p>
    <w:p w:rsidR="00A70CE4" w:rsidRPr="00BF4BF1" w:rsidRDefault="00A70CE4" w:rsidP="00A70CE4">
      <w:pPr>
        <w:spacing w:before="120" w:after="280" w:afterAutospacing="1"/>
        <w:rPr>
          <w:sz w:val="28"/>
          <w:szCs w:val="28"/>
        </w:rPr>
      </w:pPr>
      <w:r w:rsidRPr="00BF4BF1">
        <w:rPr>
          <w:i/>
          <w:iCs/>
          <w:sz w:val="28"/>
          <w:szCs w:val="28"/>
          <w:lang w:val="vi-VN"/>
        </w:rPr>
        <w:t>Theo đề nghị của Tổng Thanh tra Chính phủ;</w:t>
      </w:r>
    </w:p>
    <w:p w:rsidR="00A70CE4" w:rsidRPr="00BF4BF1" w:rsidRDefault="00A70CE4" w:rsidP="00A70CE4">
      <w:pPr>
        <w:spacing w:before="120" w:after="280" w:afterAutospacing="1"/>
        <w:rPr>
          <w:i/>
          <w:iCs/>
          <w:sz w:val="28"/>
          <w:szCs w:val="28"/>
          <w:lang w:val="vi-VN"/>
        </w:rPr>
      </w:pPr>
      <w:r w:rsidRPr="00BF4BF1">
        <w:rPr>
          <w:i/>
          <w:iCs/>
          <w:sz w:val="28"/>
          <w:szCs w:val="28"/>
          <w:lang w:val="vi-VN"/>
        </w:rPr>
        <w:t>Chính phủ ban hành Nghị định quy định chi tiết một số điều và biện pháp tổ chức thi hành Luật T</w:t>
      </w:r>
      <w:r w:rsidRPr="00BF4BF1">
        <w:rPr>
          <w:i/>
          <w:iCs/>
          <w:sz w:val="28"/>
          <w:szCs w:val="28"/>
        </w:rPr>
        <w:t>ố</w:t>
      </w:r>
      <w:r w:rsidRPr="00BF4BF1">
        <w:rPr>
          <w:i/>
          <w:iCs/>
          <w:sz w:val="28"/>
          <w:szCs w:val="28"/>
          <w:lang w:val="vi-VN"/>
        </w:rPr>
        <w:t xml:space="preserve"> cáo.</w:t>
      </w:r>
    </w:p>
    <w:p w:rsidR="00A70CE4" w:rsidRPr="00BF4BF1" w:rsidRDefault="00A70CE4" w:rsidP="00A70CE4">
      <w:pPr>
        <w:spacing w:before="120" w:after="100" w:afterAutospacing="1"/>
        <w:jc w:val="center"/>
        <w:rPr>
          <w:sz w:val="28"/>
          <w:szCs w:val="28"/>
        </w:rPr>
      </w:pPr>
      <w:bookmarkStart w:id="2" w:name="chuong_1"/>
      <w:r w:rsidRPr="00BF4BF1">
        <w:rPr>
          <w:b/>
          <w:bCs/>
          <w:sz w:val="28"/>
          <w:szCs w:val="28"/>
          <w:lang w:val="vi-VN"/>
        </w:rPr>
        <w:t xml:space="preserve">Chương </w:t>
      </w:r>
      <w:r w:rsidRPr="00BF4BF1">
        <w:rPr>
          <w:b/>
          <w:bCs/>
          <w:sz w:val="28"/>
          <w:szCs w:val="28"/>
        </w:rPr>
        <w:t>I</w:t>
      </w:r>
      <w:bookmarkEnd w:id="2"/>
    </w:p>
    <w:p w:rsidR="00A70CE4" w:rsidRPr="00BF4BF1" w:rsidRDefault="00A70CE4" w:rsidP="00A70CE4">
      <w:pPr>
        <w:spacing w:before="120" w:after="280" w:afterAutospacing="1"/>
        <w:jc w:val="center"/>
        <w:rPr>
          <w:sz w:val="28"/>
          <w:szCs w:val="28"/>
        </w:rPr>
      </w:pPr>
      <w:bookmarkStart w:id="3" w:name="chuong_1_name"/>
      <w:r w:rsidRPr="00BF4BF1">
        <w:rPr>
          <w:b/>
          <w:bCs/>
          <w:sz w:val="28"/>
          <w:szCs w:val="28"/>
          <w:lang w:val="vi-VN"/>
        </w:rPr>
        <w:t>QUY ĐỊNH CHUNG</w:t>
      </w:r>
      <w:bookmarkEnd w:id="3"/>
    </w:p>
    <w:p w:rsidR="00A70CE4" w:rsidRPr="00BF4BF1" w:rsidRDefault="00A70CE4" w:rsidP="00A70CE4">
      <w:pPr>
        <w:spacing w:before="120" w:after="280" w:afterAutospacing="1"/>
        <w:rPr>
          <w:sz w:val="28"/>
          <w:szCs w:val="28"/>
        </w:rPr>
      </w:pPr>
      <w:bookmarkStart w:id="4" w:name="dieu_1"/>
      <w:r w:rsidRPr="00BF4BF1">
        <w:rPr>
          <w:b/>
          <w:bCs/>
          <w:sz w:val="28"/>
          <w:szCs w:val="28"/>
          <w:lang w:val="vi-VN"/>
        </w:rPr>
        <w:t>Điều 1. Phạm vi điều chỉnh</w:t>
      </w:r>
      <w:bookmarkEnd w:id="4"/>
    </w:p>
    <w:p w:rsidR="00A70CE4" w:rsidRPr="00BF4BF1" w:rsidRDefault="00A70CE4" w:rsidP="00A70CE4">
      <w:pPr>
        <w:spacing w:before="120" w:after="280" w:afterAutospacing="1"/>
        <w:jc w:val="both"/>
        <w:rPr>
          <w:sz w:val="28"/>
          <w:szCs w:val="28"/>
        </w:rPr>
      </w:pPr>
      <w:r w:rsidRPr="00BF4BF1">
        <w:rPr>
          <w:sz w:val="28"/>
          <w:szCs w:val="28"/>
          <w:lang w:val="vi-VN"/>
        </w:rPr>
        <w:t>Nghị định này quy định chi tiết:</w:t>
      </w:r>
    </w:p>
    <w:p w:rsidR="00A70CE4" w:rsidRPr="00BF4BF1" w:rsidRDefault="00A70CE4" w:rsidP="00A70CE4">
      <w:pPr>
        <w:spacing w:before="120" w:after="280" w:afterAutospacing="1"/>
        <w:jc w:val="both"/>
        <w:rPr>
          <w:sz w:val="28"/>
          <w:szCs w:val="28"/>
        </w:rPr>
      </w:pPr>
      <w:r w:rsidRPr="00BF4BF1">
        <w:rPr>
          <w:sz w:val="28"/>
          <w:szCs w:val="28"/>
          <w:lang w:val="vi-VN"/>
        </w:rPr>
        <w:t>1. Các chương, điều, khoản sau đây của Luật Tố cáo:</w:t>
      </w:r>
    </w:p>
    <w:p w:rsidR="00A70CE4" w:rsidRPr="00BF4BF1" w:rsidRDefault="00A70CE4" w:rsidP="00A70CE4">
      <w:pPr>
        <w:spacing w:before="120" w:after="280" w:afterAutospacing="1"/>
        <w:jc w:val="both"/>
        <w:rPr>
          <w:sz w:val="28"/>
          <w:szCs w:val="28"/>
        </w:rPr>
      </w:pPr>
      <w:r w:rsidRPr="00BF4BF1">
        <w:rPr>
          <w:sz w:val="28"/>
          <w:szCs w:val="28"/>
          <w:lang w:val="vi-VN"/>
        </w:rPr>
        <w:t xml:space="preserve">a) </w:t>
      </w:r>
      <w:bookmarkStart w:id="5" w:name="dc_1"/>
      <w:r w:rsidRPr="00BF4BF1">
        <w:rPr>
          <w:sz w:val="28"/>
          <w:szCs w:val="28"/>
        </w:rPr>
        <w:t>Điều 30</w:t>
      </w:r>
      <w:bookmarkEnd w:id="5"/>
      <w:r w:rsidRPr="00BF4BF1">
        <w:rPr>
          <w:sz w:val="28"/>
          <w:szCs w:val="28"/>
          <w:lang w:val="vi-VN"/>
        </w:rPr>
        <w:t xml:space="preserve"> về thời hạn giải quyết tố cáo;</w:t>
      </w:r>
    </w:p>
    <w:p w:rsidR="00A70CE4" w:rsidRPr="00BF4BF1" w:rsidRDefault="00A70CE4" w:rsidP="00A70CE4">
      <w:pPr>
        <w:spacing w:before="120" w:after="280" w:afterAutospacing="1"/>
        <w:jc w:val="both"/>
        <w:rPr>
          <w:sz w:val="28"/>
          <w:szCs w:val="28"/>
        </w:rPr>
      </w:pPr>
      <w:r w:rsidRPr="00BF4BF1">
        <w:rPr>
          <w:sz w:val="28"/>
          <w:szCs w:val="28"/>
          <w:lang w:val="vi-VN"/>
        </w:rPr>
        <w:t xml:space="preserve">b) </w:t>
      </w:r>
      <w:bookmarkStart w:id="6" w:name="dc_2"/>
      <w:r w:rsidRPr="00BF4BF1">
        <w:rPr>
          <w:sz w:val="28"/>
          <w:szCs w:val="28"/>
        </w:rPr>
        <w:t>Điều 33</w:t>
      </w:r>
      <w:bookmarkEnd w:id="6"/>
      <w:r w:rsidRPr="00BF4BF1">
        <w:rPr>
          <w:sz w:val="28"/>
          <w:szCs w:val="28"/>
          <w:lang w:val="vi-VN"/>
        </w:rPr>
        <w:t xml:space="preserve"> về rút tố cáo;</w:t>
      </w:r>
    </w:p>
    <w:p w:rsidR="00A70CE4" w:rsidRPr="00BF4BF1" w:rsidRDefault="00A70CE4" w:rsidP="00A70CE4">
      <w:pPr>
        <w:spacing w:before="120" w:after="280" w:afterAutospacing="1"/>
        <w:jc w:val="both"/>
        <w:rPr>
          <w:sz w:val="28"/>
          <w:szCs w:val="28"/>
        </w:rPr>
      </w:pPr>
      <w:r w:rsidRPr="00BF4BF1">
        <w:rPr>
          <w:sz w:val="28"/>
          <w:szCs w:val="28"/>
          <w:lang w:val="vi-VN"/>
        </w:rPr>
        <w:t xml:space="preserve">c) </w:t>
      </w:r>
      <w:bookmarkStart w:id="7" w:name="dc_3"/>
      <w:r w:rsidRPr="00BF4BF1">
        <w:rPr>
          <w:sz w:val="28"/>
          <w:szCs w:val="28"/>
        </w:rPr>
        <w:t>Khoản 5 Điều 38</w:t>
      </w:r>
      <w:bookmarkEnd w:id="7"/>
      <w:r w:rsidRPr="00BF4BF1">
        <w:rPr>
          <w:sz w:val="28"/>
          <w:szCs w:val="28"/>
        </w:rPr>
        <w:t xml:space="preserve"> </w:t>
      </w:r>
      <w:r w:rsidRPr="00BF4BF1">
        <w:rPr>
          <w:sz w:val="28"/>
          <w:szCs w:val="28"/>
          <w:lang w:val="vi-VN"/>
        </w:rPr>
        <w:t>về giải quyết tố cáo đối với trường hợp quá thời hạn quy định mà chưa được giải quyết;</w:t>
      </w:r>
    </w:p>
    <w:p w:rsidR="00A70CE4" w:rsidRPr="00BF4BF1" w:rsidRDefault="00A70CE4" w:rsidP="00A70CE4">
      <w:pPr>
        <w:spacing w:before="120" w:after="280" w:afterAutospacing="1"/>
        <w:jc w:val="both"/>
        <w:rPr>
          <w:sz w:val="28"/>
          <w:szCs w:val="28"/>
        </w:rPr>
      </w:pPr>
      <w:r w:rsidRPr="00BF4BF1">
        <w:rPr>
          <w:sz w:val="28"/>
          <w:szCs w:val="28"/>
          <w:lang w:val="vi-VN"/>
        </w:rPr>
        <w:t xml:space="preserve">d) </w:t>
      </w:r>
      <w:bookmarkStart w:id="8" w:name="dc_4"/>
      <w:r w:rsidRPr="00BF4BF1">
        <w:rPr>
          <w:sz w:val="28"/>
          <w:szCs w:val="28"/>
        </w:rPr>
        <w:t>Điều 40</w:t>
      </w:r>
      <w:bookmarkEnd w:id="8"/>
      <w:r w:rsidRPr="00BF4BF1">
        <w:rPr>
          <w:sz w:val="28"/>
          <w:szCs w:val="28"/>
          <w:lang w:val="vi-VN"/>
        </w:rPr>
        <w:t xml:space="preserve"> về công khai kết luận nội dung t</w:t>
      </w:r>
      <w:r w:rsidRPr="00BF4BF1">
        <w:rPr>
          <w:sz w:val="28"/>
          <w:szCs w:val="28"/>
        </w:rPr>
        <w:t xml:space="preserve">ố </w:t>
      </w:r>
      <w:r w:rsidRPr="00BF4BF1">
        <w:rPr>
          <w:sz w:val="28"/>
          <w:szCs w:val="28"/>
          <w:lang w:val="vi-VN"/>
        </w:rPr>
        <w:t>cáo, quyết định xử lý hành vi vi phạm bị tố cáo;</w:t>
      </w:r>
    </w:p>
    <w:p w:rsidR="00A70CE4" w:rsidRPr="00BF4BF1" w:rsidRDefault="00A70CE4" w:rsidP="00A70CE4">
      <w:pPr>
        <w:spacing w:before="120" w:after="280" w:afterAutospacing="1"/>
        <w:jc w:val="both"/>
        <w:rPr>
          <w:sz w:val="28"/>
          <w:szCs w:val="28"/>
        </w:rPr>
      </w:pPr>
      <w:r w:rsidRPr="00BF4BF1">
        <w:rPr>
          <w:sz w:val="28"/>
          <w:szCs w:val="28"/>
          <w:lang w:val="vi-VN"/>
        </w:rPr>
        <w:t xml:space="preserve">đ) </w:t>
      </w:r>
      <w:bookmarkStart w:id="9" w:name="dc_5"/>
      <w:r w:rsidRPr="00BF4BF1">
        <w:rPr>
          <w:sz w:val="28"/>
          <w:szCs w:val="28"/>
        </w:rPr>
        <w:t>Chương VI</w:t>
      </w:r>
      <w:bookmarkEnd w:id="9"/>
      <w:r w:rsidRPr="00BF4BF1">
        <w:rPr>
          <w:sz w:val="28"/>
          <w:szCs w:val="28"/>
          <w:lang w:val="vi-VN"/>
        </w:rPr>
        <w:t xml:space="preserve"> về bảo vệ người tố cáo.</w:t>
      </w:r>
    </w:p>
    <w:p w:rsidR="00A70CE4" w:rsidRPr="00BF4BF1" w:rsidRDefault="00A70CE4" w:rsidP="00A70CE4">
      <w:pPr>
        <w:spacing w:before="120" w:after="280" w:afterAutospacing="1"/>
        <w:jc w:val="both"/>
        <w:rPr>
          <w:sz w:val="28"/>
          <w:szCs w:val="28"/>
        </w:rPr>
      </w:pPr>
      <w:r w:rsidRPr="00BF4BF1">
        <w:rPr>
          <w:sz w:val="28"/>
          <w:szCs w:val="28"/>
          <w:lang w:val="vi-VN"/>
        </w:rPr>
        <w:t>2. Các biện pháp tổ chức thi hành Luật Tố cáo, bao gồm:</w:t>
      </w:r>
    </w:p>
    <w:p w:rsidR="00A70CE4" w:rsidRPr="00BF4BF1" w:rsidRDefault="00A70CE4" w:rsidP="00A70CE4">
      <w:pPr>
        <w:spacing w:before="120" w:after="280" w:afterAutospacing="1"/>
        <w:jc w:val="both"/>
        <w:rPr>
          <w:sz w:val="28"/>
          <w:szCs w:val="28"/>
        </w:rPr>
      </w:pPr>
      <w:r w:rsidRPr="00BF4BF1">
        <w:rPr>
          <w:sz w:val="28"/>
          <w:szCs w:val="28"/>
          <w:lang w:val="vi-VN"/>
        </w:rPr>
        <w:t>a) Trình tự, thủ tục giải quyết tố cáo;</w:t>
      </w:r>
    </w:p>
    <w:p w:rsidR="00A70CE4" w:rsidRPr="00BF4BF1" w:rsidRDefault="00A70CE4" w:rsidP="00A70CE4">
      <w:pPr>
        <w:spacing w:before="120" w:after="280" w:afterAutospacing="1"/>
        <w:jc w:val="both"/>
        <w:rPr>
          <w:sz w:val="28"/>
          <w:szCs w:val="28"/>
        </w:rPr>
      </w:pPr>
      <w:r w:rsidRPr="00BF4BF1">
        <w:rPr>
          <w:sz w:val="28"/>
          <w:szCs w:val="28"/>
          <w:lang w:val="vi-VN"/>
        </w:rPr>
        <w:lastRenderedPageBreak/>
        <w:t>b) Xử lý thông tin có nội dung tố cáo và tiếp nhận, xử lý tố cáo do cơ quan báo chí, cơ quan, tổ chức, cá nhân có thẩm quyền chuyển đến;</w:t>
      </w:r>
    </w:p>
    <w:p w:rsidR="00A70CE4" w:rsidRPr="00BF4BF1" w:rsidRDefault="00A70CE4" w:rsidP="00A70CE4">
      <w:pPr>
        <w:spacing w:before="120" w:after="280" w:afterAutospacing="1"/>
        <w:jc w:val="both"/>
        <w:rPr>
          <w:sz w:val="28"/>
          <w:szCs w:val="28"/>
        </w:rPr>
      </w:pPr>
      <w:r w:rsidRPr="00BF4BF1">
        <w:rPr>
          <w:sz w:val="28"/>
          <w:szCs w:val="28"/>
          <w:lang w:val="vi-VN"/>
        </w:rPr>
        <w:t>c) Xử lý kỷ luật đối với cán bộ, công chức, viên chức có hành vi vi phạm.</w:t>
      </w:r>
    </w:p>
    <w:p w:rsidR="00A70CE4" w:rsidRPr="00BF4BF1" w:rsidRDefault="00A70CE4" w:rsidP="00A70CE4">
      <w:pPr>
        <w:spacing w:before="120" w:after="280" w:afterAutospacing="1"/>
        <w:rPr>
          <w:sz w:val="28"/>
          <w:szCs w:val="28"/>
        </w:rPr>
      </w:pPr>
      <w:bookmarkStart w:id="10" w:name="dieu_2"/>
      <w:r w:rsidRPr="00BF4BF1">
        <w:rPr>
          <w:b/>
          <w:bCs/>
          <w:sz w:val="28"/>
          <w:szCs w:val="28"/>
          <w:lang w:val="vi-VN"/>
        </w:rPr>
        <w:t>Điều 2. Đối tượng áp dụng</w:t>
      </w:r>
      <w:bookmarkEnd w:id="10"/>
    </w:p>
    <w:p w:rsidR="00A70CE4" w:rsidRPr="00BF4BF1" w:rsidRDefault="00A70CE4" w:rsidP="00A70CE4">
      <w:pPr>
        <w:spacing w:before="120" w:after="280" w:afterAutospacing="1"/>
        <w:jc w:val="both"/>
        <w:rPr>
          <w:sz w:val="28"/>
          <w:szCs w:val="28"/>
        </w:rPr>
      </w:pPr>
      <w:r w:rsidRPr="00BF4BF1">
        <w:rPr>
          <w:sz w:val="28"/>
          <w:szCs w:val="28"/>
          <w:lang w:val="vi-VN"/>
        </w:rPr>
        <w:t>Nghị định này áp dụng đối với cá nhân tố cáo; cơ quan, tổ chức, cá nhân có hành vi bị tố cáo; cơ quan, tổ chức, cá nhân có thẩm quyền giải quyết tố cáo và các cơ quan, tổ chức, cá nhân khác có liên quan trong việc giải quyết tố cáo, bảo vệ người tố cáo.</w:t>
      </w:r>
    </w:p>
    <w:p w:rsidR="00A70CE4" w:rsidRPr="00BF4BF1" w:rsidRDefault="00A70CE4" w:rsidP="00A70CE4">
      <w:pPr>
        <w:spacing w:before="120" w:after="280" w:afterAutospacing="1"/>
        <w:jc w:val="center"/>
        <w:rPr>
          <w:sz w:val="28"/>
          <w:szCs w:val="28"/>
        </w:rPr>
      </w:pPr>
      <w:bookmarkStart w:id="11" w:name="chuong_2"/>
      <w:r w:rsidRPr="00BF4BF1">
        <w:rPr>
          <w:b/>
          <w:bCs/>
          <w:sz w:val="28"/>
          <w:szCs w:val="28"/>
          <w:lang w:val="vi-VN"/>
        </w:rPr>
        <w:t>Chương II</w:t>
      </w:r>
      <w:bookmarkEnd w:id="11"/>
    </w:p>
    <w:p w:rsidR="00A70CE4" w:rsidRPr="00BF4BF1" w:rsidRDefault="00A70CE4" w:rsidP="00A70CE4">
      <w:pPr>
        <w:spacing w:before="120" w:after="280" w:afterAutospacing="1"/>
        <w:jc w:val="center"/>
        <w:rPr>
          <w:sz w:val="28"/>
          <w:szCs w:val="28"/>
        </w:rPr>
      </w:pPr>
      <w:bookmarkStart w:id="12" w:name="chuong_2_name"/>
      <w:r w:rsidRPr="00BF4BF1">
        <w:rPr>
          <w:b/>
          <w:bCs/>
          <w:sz w:val="28"/>
          <w:szCs w:val="28"/>
          <w:lang w:val="vi-VN"/>
        </w:rPr>
        <w:t>QUY ĐỊNH CHI TIẾT MỘT SỐ ĐIỀU CỦA LUẬT TỐ CÁO</w:t>
      </w:r>
      <w:bookmarkEnd w:id="12"/>
    </w:p>
    <w:p w:rsidR="00A70CE4" w:rsidRPr="00BF4BF1" w:rsidRDefault="00A70CE4" w:rsidP="00A70CE4">
      <w:pPr>
        <w:spacing w:before="120" w:after="280" w:afterAutospacing="1"/>
        <w:jc w:val="both"/>
        <w:rPr>
          <w:sz w:val="28"/>
          <w:szCs w:val="28"/>
        </w:rPr>
      </w:pPr>
      <w:bookmarkStart w:id="13" w:name="muc_1"/>
      <w:r w:rsidRPr="00BF4BF1">
        <w:rPr>
          <w:b/>
          <w:bCs/>
          <w:sz w:val="28"/>
          <w:szCs w:val="28"/>
          <w:lang w:val="vi-VN"/>
        </w:rPr>
        <w:t>Mục 1. THỜI HẠN GIẢI QUYẾT TỐ CÁO; RÚT TỐ CÁO; NGƯỜI ĐỨNG ĐẦU CƠ QUAN, TỔ CHỨC CẤP TRÊN TRỰC TIẾP GIẢI QUYẾT VỤ VIỆC TỐ CÁO THUỘC THẨM QUYỀN CỦA CƠ QUAN, TỔ CHỨC CẤP DƯỚI TRONG TRƯỜNG HỢP QUÁ THỜI HẠN QUY ĐỊNH MÀ CHƯA ĐƯỢC GIẢI QUYẾT; CÔNG KHAI KẾT LUẬN NỘI DUNG TỐ CÁO, QUYẾT ĐỊNH XỬ LÝ HÀNH VI VI PHẠM BỊ TỐ CÁO</w:t>
      </w:r>
      <w:bookmarkEnd w:id="13"/>
    </w:p>
    <w:p w:rsidR="00A70CE4" w:rsidRPr="00BF4BF1" w:rsidRDefault="00A70CE4" w:rsidP="00A70CE4">
      <w:pPr>
        <w:spacing w:before="120" w:after="280" w:afterAutospacing="1"/>
        <w:rPr>
          <w:sz w:val="28"/>
          <w:szCs w:val="28"/>
        </w:rPr>
      </w:pPr>
      <w:bookmarkStart w:id="14" w:name="dieu_3"/>
      <w:r w:rsidRPr="00BF4BF1">
        <w:rPr>
          <w:b/>
          <w:bCs/>
          <w:sz w:val="28"/>
          <w:szCs w:val="28"/>
          <w:lang w:val="vi-VN"/>
        </w:rPr>
        <w:t>Điều 3. Thời hạn giải quyết tố cáo</w:t>
      </w:r>
      <w:bookmarkEnd w:id="14"/>
    </w:p>
    <w:p w:rsidR="00A70CE4" w:rsidRPr="00BF4BF1" w:rsidRDefault="00A70CE4" w:rsidP="00A70CE4">
      <w:pPr>
        <w:spacing w:before="120" w:after="280" w:afterAutospacing="1"/>
        <w:jc w:val="both"/>
        <w:rPr>
          <w:sz w:val="28"/>
          <w:szCs w:val="28"/>
        </w:rPr>
      </w:pPr>
      <w:r w:rsidRPr="00BF4BF1">
        <w:rPr>
          <w:sz w:val="28"/>
          <w:szCs w:val="28"/>
          <w:lang w:val="vi-VN"/>
        </w:rPr>
        <w:t xml:space="preserve">1. Thời hạn giải quyết tố cáo được thực hiện theo quy định tại </w:t>
      </w:r>
      <w:bookmarkStart w:id="15" w:name="dc_7"/>
      <w:r w:rsidRPr="00BF4BF1">
        <w:rPr>
          <w:sz w:val="28"/>
          <w:szCs w:val="28"/>
        </w:rPr>
        <w:t>khoản 1 Điều 30 Luật Tố cáo</w:t>
      </w:r>
      <w:bookmarkEnd w:id="15"/>
      <w:r w:rsidRPr="00BF4BF1">
        <w:rPr>
          <w:sz w:val="28"/>
          <w:szCs w:val="28"/>
          <w:lang w:val="vi-VN"/>
        </w:rPr>
        <w:t xml:space="preserve">. Việc gia hạn giải quyết tố cáo được áp dụng đối với vụ việc phức tạp và đặc biệt phức tạp theo quy định tại </w:t>
      </w:r>
      <w:bookmarkStart w:id="16" w:name="dc_8"/>
      <w:r w:rsidRPr="00BF4BF1">
        <w:rPr>
          <w:sz w:val="28"/>
          <w:szCs w:val="28"/>
        </w:rPr>
        <w:t>khoản 2 và khoản 3 Điều 30 Luật Tố cáo</w:t>
      </w:r>
      <w:bookmarkEnd w:id="16"/>
      <w:r w:rsidRPr="00BF4BF1">
        <w:rPr>
          <w:sz w:val="28"/>
          <w:szCs w:val="28"/>
          <w:lang w:val="vi-VN"/>
        </w:rPr>
        <w:t>.</w:t>
      </w:r>
    </w:p>
    <w:p w:rsidR="00A70CE4" w:rsidRPr="00BF4BF1" w:rsidRDefault="00A70CE4" w:rsidP="00A70CE4">
      <w:pPr>
        <w:spacing w:before="120" w:after="280" w:afterAutospacing="1"/>
        <w:jc w:val="both"/>
        <w:rPr>
          <w:sz w:val="28"/>
          <w:szCs w:val="28"/>
        </w:rPr>
      </w:pPr>
      <w:r w:rsidRPr="00BF4BF1">
        <w:rPr>
          <w:sz w:val="28"/>
          <w:szCs w:val="28"/>
          <w:lang w:val="vi-VN"/>
        </w:rPr>
        <w:t>2. Vụ việc phức tạp là vụ việc có một trong các tiêu chí sau đây:</w:t>
      </w:r>
    </w:p>
    <w:p w:rsidR="00A70CE4" w:rsidRPr="00BF4BF1" w:rsidRDefault="00A70CE4" w:rsidP="00A70CE4">
      <w:pPr>
        <w:spacing w:before="120" w:after="280" w:afterAutospacing="1"/>
        <w:jc w:val="both"/>
        <w:rPr>
          <w:sz w:val="28"/>
          <w:szCs w:val="28"/>
        </w:rPr>
      </w:pPr>
      <w:r w:rsidRPr="00BF4BF1">
        <w:rPr>
          <w:sz w:val="28"/>
          <w:szCs w:val="28"/>
          <w:lang w:val="vi-VN"/>
        </w:rPr>
        <w:t>a) Tố cáo về một nội dung nhưng phải xác minh từ 02 địa điểm trở lên;</w:t>
      </w:r>
    </w:p>
    <w:p w:rsidR="00A70CE4" w:rsidRPr="00BF4BF1" w:rsidRDefault="00A70CE4" w:rsidP="00A70CE4">
      <w:pPr>
        <w:spacing w:before="120" w:after="280" w:afterAutospacing="1"/>
        <w:jc w:val="both"/>
        <w:rPr>
          <w:sz w:val="28"/>
          <w:szCs w:val="28"/>
        </w:rPr>
      </w:pPr>
      <w:r w:rsidRPr="00BF4BF1">
        <w:rPr>
          <w:sz w:val="28"/>
          <w:szCs w:val="28"/>
          <w:lang w:val="vi-VN"/>
        </w:rPr>
        <w:t>b) Tố cáo có từ 02 nội dung phải xác minh trở lên;</w:t>
      </w:r>
    </w:p>
    <w:p w:rsidR="00A70CE4" w:rsidRPr="00BF4BF1" w:rsidRDefault="00A70CE4" w:rsidP="00A70CE4">
      <w:pPr>
        <w:spacing w:before="120" w:after="280" w:afterAutospacing="1"/>
        <w:jc w:val="both"/>
        <w:rPr>
          <w:sz w:val="28"/>
          <w:szCs w:val="28"/>
        </w:rPr>
      </w:pPr>
      <w:r w:rsidRPr="00BF4BF1">
        <w:rPr>
          <w:sz w:val="28"/>
          <w:szCs w:val="28"/>
          <w:lang w:val="vi-VN"/>
        </w:rPr>
        <w:t>c) Nhiều người tố cáo về cùng một nội dung hoặc nội dung tố cáo liên quan đến quyền và lợi ích của nhiều người;</w:t>
      </w:r>
    </w:p>
    <w:p w:rsidR="00A70CE4" w:rsidRPr="00BF4BF1" w:rsidRDefault="00A70CE4" w:rsidP="00A70CE4">
      <w:pPr>
        <w:spacing w:before="120" w:after="280" w:afterAutospacing="1"/>
        <w:jc w:val="both"/>
        <w:rPr>
          <w:sz w:val="28"/>
          <w:szCs w:val="28"/>
        </w:rPr>
      </w:pPr>
      <w:r w:rsidRPr="00BF4BF1">
        <w:rPr>
          <w:sz w:val="28"/>
          <w:szCs w:val="28"/>
          <w:lang w:val="vi-VN"/>
        </w:rPr>
        <w:t>d) Tố cáo có yếu tố nước ngoài: người tố cáo ở nước ngoài hoặc là người nước ngoài; hành vi bị tố cáo xảy ra ở nước ngoài; nội dung tố cáo phải xác minh ở nước ngoài;</w:t>
      </w:r>
    </w:p>
    <w:p w:rsidR="00A70CE4" w:rsidRPr="00BF4BF1" w:rsidRDefault="00A70CE4" w:rsidP="00A70CE4">
      <w:pPr>
        <w:spacing w:before="120" w:after="280" w:afterAutospacing="1"/>
        <w:jc w:val="both"/>
        <w:rPr>
          <w:sz w:val="28"/>
          <w:szCs w:val="28"/>
        </w:rPr>
      </w:pPr>
      <w:r w:rsidRPr="00BF4BF1">
        <w:rPr>
          <w:sz w:val="28"/>
          <w:szCs w:val="28"/>
          <w:lang w:val="vi-VN"/>
        </w:rPr>
        <w:t>đ) Nội dung tố cáo liên quan đến trách nhiệm quản lý của nhiều cơ quan, tổ chức;</w:t>
      </w:r>
    </w:p>
    <w:p w:rsidR="00A70CE4" w:rsidRPr="00BF4BF1" w:rsidRDefault="00A70CE4" w:rsidP="00A70CE4">
      <w:pPr>
        <w:spacing w:before="120" w:after="280" w:afterAutospacing="1"/>
        <w:jc w:val="both"/>
        <w:rPr>
          <w:sz w:val="28"/>
          <w:szCs w:val="28"/>
        </w:rPr>
      </w:pPr>
      <w:r w:rsidRPr="00BF4BF1">
        <w:rPr>
          <w:sz w:val="28"/>
          <w:szCs w:val="28"/>
          <w:lang w:val="vi-VN"/>
        </w:rPr>
        <w:lastRenderedPageBreak/>
        <w:t>e) Các cơ quan, tổ chức có liên quan trong quá trình giải quyết tố cáo còn ý kiến khác nhau;</w:t>
      </w:r>
    </w:p>
    <w:p w:rsidR="00A70CE4" w:rsidRPr="00BF4BF1" w:rsidRDefault="00A70CE4" w:rsidP="00A70CE4">
      <w:pPr>
        <w:spacing w:before="120" w:after="280" w:afterAutospacing="1"/>
        <w:jc w:val="both"/>
        <w:rPr>
          <w:sz w:val="28"/>
          <w:szCs w:val="28"/>
        </w:rPr>
      </w:pPr>
      <w:r w:rsidRPr="00BF4BF1">
        <w:rPr>
          <w:sz w:val="28"/>
          <w:szCs w:val="28"/>
          <w:lang w:val="vi-VN"/>
        </w:rPr>
        <w:t>g) Có tài liệu, chứng cứ mâu thuẫn với nhau cần có thời gian kiểm tra, xác minh, đánh giá hoặc tham khảo ý kiến của các cơ quan chuyên môn.</w:t>
      </w:r>
    </w:p>
    <w:p w:rsidR="00A70CE4" w:rsidRPr="00BF4BF1" w:rsidRDefault="00A70CE4" w:rsidP="00A70CE4">
      <w:pPr>
        <w:spacing w:before="120" w:after="280" w:afterAutospacing="1"/>
        <w:jc w:val="both"/>
        <w:rPr>
          <w:sz w:val="28"/>
          <w:szCs w:val="28"/>
        </w:rPr>
      </w:pPr>
      <w:r w:rsidRPr="00BF4BF1">
        <w:rPr>
          <w:sz w:val="28"/>
          <w:szCs w:val="28"/>
          <w:lang w:val="vi-VN"/>
        </w:rPr>
        <w:t>3. Vụ việc đặc biệt phức tạp là vụ việc có từ 02 tiêu chí trở lên được quy định tại khoản 2 Điều này.</w:t>
      </w:r>
    </w:p>
    <w:p w:rsidR="00A70CE4" w:rsidRPr="00BF4BF1" w:rsidRDefault="00A70CE4" w:rsidP="00A70CE4">
      <w:pPr>
        <w:spacing w:before="120" w:after="280" w:afterAutospacing="1"/>
        <w:jc w:val="both"/>
        <w:rPr>
          <w:sz w:val="28"/>
          <w:szCs w:val="28"/>
        </w:rPr>
      </w:pPr>
      <w:r w:rsidRPr="00BF4BF1">
        <w:rPr>
          <w:sz w:val="28"/>
          <w:szCs w:val="28"/>
          <w:lang w:val="vi-VN"/>
        </w:rPr>
        <w:t xml:space="preserve">4. Việc gia hạn giải quyết tố cáo phải được thực hiện bằng quyết định của người giải quyết tố cáo, được gửi đến cơ quan, tổ chức, cá nhân có liên quan theo quy định tại </w:t>
      </w:r>
      <w:bookmarkStart w:id="17" w:name="dc_9"/>
      <w:r w:rsidRPr="00BF4BF1">
        <w:rPr>
          <w:sz w:val="28"/>
          <w:szCs w:val="28"/>
        </w:rPr>
        <w:t>khoản 4 Điều 30 Luật Tố cáo</w:t>
      </w:r>
      <w:bookmarkEnd w:id="17"/>
      <w:r w:rsidRPr="00BF4BF1">
        <w:rPr>
          <w:sz w:val="28"/>
          <w:szCs w:val="28"/>
          <w:lang w:val="vi-VN"/>
        </w:rPr>
        <w:t>. Quyết định gia hạn giải quyết tố cáo được thực hiện theo M</w:t>
      </w:r>
      <w:r w:rsidRPr="00BF4BF1">
        <w:rPr>
          <w:sz w:val="28"/>
          <w:szCs w:val="28"/>
        </w:rPr>
        <w:t>ẫ</w:t>
      </w:r>
      <w:r w:rsidRPr="00BF4BF1">
        <w:rPr>
          <w:sz w:val="28"/>
          <w:szCs w:val="28"/>
          <w:lang w:val="vi-VN"/>
        </w:rPr>
        <w:t>u số 01 tại Phụ lục ban hành kèm theo Nghị định này.</w:t>
      </w:r>
    </w:p>
    <w:p w:rsidR="00A70CE4" w:rsidRPr="00BF4BF1" w:rsidRDefault="00A70CE4" w:rsidP="00A70CE4">
      <w:pPr>
        <w:spacing w:before="120" w:after="280" w:afterAutospacing="1"/>
        <w:rPr>
          <w:sz w:val="28"/>
          <w:szCs w:val="28"/>
        </w:rPr>
      </w:pPr>
      <w:bookmarkStart w:id="18" w:name="dieu_4"/>
      <w:r w:rsidRPr="00BF4BF1">
        <w:rPr>
          <w:b/>
          <w:bCs/>
          <w:sz w:val="28"/>
          <w:szCs w:val="28"/>
          <w:lang w:val="vi-VN"/>
        </w:rPr>
        <w:t>Điều 4. Rút tố cáo</w:t>
      </w:r>
      <w:bookmarkEnd w:id="18"/>
    </w:p>
    <w:p w:rsidR="00A70CE4" w:rsidRPr="00BF4BF1" w:rsidRDefault="00A70CE4" w:rsidP="00A70CE4">
      <w:pPr>
        <w:spacing w:before="120" w:after="280" w:afterAutospacing="1"/>
        <w:jc w:val="both"/>
        <w:rPr>
          <w:sz w:val="28"/>
          <w:szCs w:val="28"/>
        </w:rPr>
      </w:pPr>
      <w:r w:rsidRPr="00BF4BF1">
        <w:rPr>
          <w:sz w:val="28"/>
          <w:szCs w:val="28"/>
          <w:lang w:val="vi-VN"/>
        </w:rPr>
        <w:t>1. Người tố cáo có quyền rút một phần hoặc toàn bộ nội dung tố cáo trước khi người giải quyết tố cáo ra kết luận nội dung tố cáo. Việc rút tố cáo phải được thực hiện bằng văn bản, văn bản rút tố cáo phải ghi rõ ngày, tháng, năm; họ và tên, địa chỉ của người rút tố cáo; nội dung tố cáo được rút, có chữ ký hoặc điểm chỉ của người rút tố cáo. Trường hợp người tố cáo đến cơ quan, tổ chức có thẩm quyền trực tiếp rút tố cáo thì người tiếp nhận lập biên bản ghi lại việc rút tố cáo và người rút tố cáo phải ký tên hoặc điểm chỉ vào biên bản. Văn bản rút tố cáo được thực hiện theo M</w:t>
      </w:r>
      <w:r w:rsidRPr="00BF4BF1">
        <w:rPr>
          <w:sz w:val="28"/>
          <w:szCs w:val="28"/>
        </w:rPr>
        <w:t>ẫ</w:t>
      </w:r>
      <w:r w:rsidRPr="00BF4BF1">
        <w:rPr>
          <w:sz w:val="28"/>
          <w:szCs w:val="28"/>
          <w:lang w:val="vi-VN"/>
        </w:rPr>
        <w:t>u số 02, biên bản ghi nhận việc rút tố cáo được thực hiện theo M</w:t>
      </w:r>
      <w:r w:rsidRPr="00BF4BF1">
        <w:rPr>
          <w:sz w:val="28"/>
          <w:szCs w:val="28"/>
        </w:rPr>
        <w:t>ẫ</w:t>
      </w:r>
      <w:r w:rsidRPr="00BF4BF1">
        <w:rPr>
          <w:sz w:val="28"/>
          <w:szCs w:val="28"/>
          <w:lang w:val="vi-VN"/>
        </w:rPr>
        <w:t>u số 03 tại Phụ lục ban hành kèm theo Nghị định này.</w:t>
      </w:r>
    </w:p>
    <w:p w:rsidR="00A70CE4" w:rsidRPr="00BF4BF1" w:rsidRDefault="00A70CE4" w:rsidP="00A70CE4">
      <w:pPr>
        <w:spacing w:before="120" w:after="280" w:afterAutospacing="1"/>
        <w:jc w:val="both"/>
        <w:rPr>
          <w:sz w:val="28"/>
          <w:szCs w:val="28"/>
        </w:rPr>
      </w:pPr>
      <w:r w:rsidRPr="00BF4BF1">
        <w:rPr>
          <w:sz w:val="28"/>
          <w:szCs w:val="28"/>
          <w:lang w:val="vi-VN"/>
        </w:rPr>
        <w:t>2. Trường hợp nhiều người cùng tố cáo mà có một hoặc một số người rút tố cáo thì từng người rút tố cáo thực hiện việc rút tố cáo theo quy định tại khoản 1 Điều này. Trường hợp tất cả những người tố cáo rút tố cáo thì người đại diện thực hiện việc rút tố cáo bằng văn bản hoặc người tiếp nhận lập biên bản ghi lại việc rút tố cáo có chữ ký hoặc điểm chỉ xác nhận của những người tố cáo hoặc của người đại diện.</w:t>
      </w:r>
    </w:p>
    <w:p w:rsidR="00A70CE4" w:rsidRPr="00BF4BF1" w:rsidRDefault="00A70CE4" w:rsidP="00A70CE4">
      <w:pPr>
        <w:spacing w:before="120" w:after="280" w:afterAutospacing="1"/>
        <w:jc w:val="both"/>
        <w:rPr>
          <w:sz w:val="28"/>
          <w:szCs w:val="28"/>
        </w:rPr>
      </w:pPr>
      <w:r w:rsidRPr="00BF4BF1">
        <w:rPr>
          <w:sz w:val="28"/>
          <w:szCs w:val="28"/>
          <w:lang w:val="vi-VN"/>
        </w:rPr>
        <w:t xml:space="preserve">3. Trường hợp người tố cáo rút tố cáo mà người giải quyết tố cáo xét thấy hành vi bị tố cáo có dấu hiệu vi phạm pháp luật hoặc có căn cứ xác định việc rút tố cáo do bị đe dọa, mua chuộc hoặc người tố cáo lợi dụng việc tố cáo để vu khống, xúc phạm, gây thiệt hại cho người bị tố cáo thì vụ việc tố cáo vẫn phải được giải quyết theo quy định tại </w:t>
      </w:r>
      <w:bookmarkStart w:id="19" w:name="dc_10"/>
      <w:r w:rsidRPr="00BF4BF1">
        <w:rPr>
          <w:sz w:val="28"/>
          <w:szCs w:val="28"/>
        </w:rPr>
        <w:t>khoản 3 Điều 33 Luật Tố cáo</w:t>
      </w:r>
      <w:bookmarkEnd w:id="19"/>
      <w:r w:rsidRPr="00BF4BF1">
        <w:rPr>
          <w:sz w:val="28"/>
          <w:szCs w:val="28"/>
          <w:lang w:val="vi-VN"/>
        </w:rPr>
        <w:t>. Người giải quyết tố cáo áp dụng biện pháp theo thẩm quyền hoặc đề nghị cơ quan, tổ chức, cá nhân có thẩm quyền áp dụng biện pháp bảo vệ người tố cáo theo quy định của pháp luật; xử lý người có hành vi đe dọa, mua chuộc người tố cáo hoặc người lợi dụng việc tố cáo để vu khống, xúc phạm, gây thiệt hại cho người bị tố cáo theo quy định của pháp luật.</w:t>
      </w:r>
    </w:p>
    <w:p w:rsidR="00A70CE4" w:rsidRPr="00BF4BF1" w:rsidRDefault="00A70CE4" w:rsidP="00A70CE4">
      <w:pPr>
        <w:spacing w:before="120" w:after="280" w:afterAutospacing="1"/>
        <w:jc w:val="both"/>
        <w:rPr>
          <w:sz w:val="28"/>
          <w:szCs w:val="28"/>
        </w:rPr>
      </w:pPr>
      <w:bookmarkStart w:id="20" w:name="dieu_5"/>
      <w:r w:rsidRPr="00BF4BF1">
        <w:rPr>
          <w:b/>
          <w:bCs/>
          <w:sz w:val="28"/>
          <w:szCs w:val="28"/>
          <w:lang w:val="vi-VN"/>
        </w:rPr>
        <w:lastRenderedPageBreak/>
        <w:t>Điều 5. Người đứng đầu cơ quan, tổ chức cấp trên trực tiếp giải quyết vụ việc tố cáo thuộc thẩm quyền của cơ quan, tổ chức cấp dưới trong trường hợp quá thời hạn quy định mà chưa được giải quyết</w:t>
      </w:r>
      <w:bookmarkEnd w:id="20"/>
    </w:p>
    <w:p w:rsidR="00A70CE4" w:rsidRPr="00BF4BF1" w:rsidRDefault="00A70CE4" w:rsidP="00A70CE4">
      <w:pPr>
        <w:spacing w:before="120" w:after="280" w:afterAutospacing="1"/>
        <w:jc w:val="both"/>
        <w:rPr>
          <w:sz w:val="28"/>
          <w:szCs w:val="28"/>
        </w:rPr>
      </w:pPr>
      <w:r w:rsidRPr="00BF4BF1">
        <w:rPr>
          <w:sz w:val="28"/>
          <w:szCs w:val="28"/>
          <w:lang w:val="vi-VN"/>
        </w:rPr>
        <w:t>1. Khi có căn cứ xác định việc giải quyết tố cáo của cơ quan, tổ chức cấp dưới có vi phạm pháp luật nghiêm trọng thì người đứng đầu cơ quan, tổ chức cấp trên trực tiếp phải giải quyết tố cáo trong những trường hợp sau đây:</w:t>
      </w:r>
    </w:p>
    <w:p w:rsidR="00A70CE4" w:rsidRPr="00BF4BF1" w:rsidRDefault="00A70CE4" w:rsidP="00A70CE4">
      <w:pPr>
        <w:spacing w:before="120" w:after="280" w:afterAutospacing="1"/>
        <w:jc w:val="both"/>
        <w:rPr>
          <w:sz w:val="28"/>
          <w:szCs w:val="28"/>
        </w:rPr>
      </w:pPr>
      <w:r w:rsidRPr="00BF4BF1">
        <w:rPr>
          <w:sz w:val="28"/>
          <w:szCs w:val="28"/>
          <w:lang w:val="vi-VN"/>
        </w:rPr>
        <w:t>a) Có vi phạm về trình tự, thủ tục giải quyết tố c</w:t>
      </w:r>
      <w:r w:rsidRPr="00BF4BF1">
        <w:rPr>
          <w:sz w:val="28"/>
          <w:szCs w:val="28"/>
        </w:rPr>
        <w:t>á</w:t>
      </w:r>
      <w:r w:rsidRPr="00BF4BF1">
        <w:rPr>
          <w:sz w:val="28"/>
          <w:szCs w:val="28"/>
          <w:lang w:val="vi-VN"/>
        </w:rPr>
        <w:t>o dẫn đến kết luận tố cáo không chính xác, khách quan hoặc làm sai lệch hồ sơ vụ việc;</w:t>
      </w:r>
    </w:p>
    <w:p w:rsidR="00A70CE4" w:rsidRPr="00BF4BF1" w:rsidRDefault="00A70CE4" w:rsidP="00A70CE4">
      <w:pPr>
        <w:spacing w:before="120" w:after="280" w:afterAutospacing="1"/>
        <w:jc w:val="both"/>
        <w:rPr>
          <w:sz w:val="28"/>
          <w:szCs w:val="28"/>
        </w:rPr>
      </w:pPr>
      <w:r w:rsidRPr="00BF4BF1">
        <w:rPr>
          <w:sz w:val="28"/>
          <w:szCs w:val="28"/>
          <w:lang w:val="vi-VN"/>
        </w:rPr>
        <w:t xml:space="preserve">b) Có một trong các căn cứ quy định tại </w:t>
      </w:r>
      <w:bookmarkStart w:id="21" w:name="dc_11"/>
      <w:r w:rsidRPr="00BF4BF1">
        <w:rPr>
          <w:sz w:val="28"/>
          <w:szCs w:val="28"/>
        </w:rPr>
        <w:t>khoản 3 Điều 37 Luật Tố cáo</w:t>
      </w:r>
      <w:bookmarkEnd w:id="21"/>
      <w:r w:rsidRPr="00BF4BF1">
        <w:rPr>
          <w:sz w:val="28"/>
          <w:szCs w:val="28"/>
          <w:lang w:val="vi-VN"/>
        </w:rPr>
        <w:t>.</w:t>
      </w:r>
    </w:p>
    <w:p w:rsidR="00A70CE4" w:rsidRPr="00BF4BF1" w:rsidRDefault="00A70CE4" w:rsidP="00A70CE4">
      <w:pPr>
        <w:spacing w:before="120" w:after="280" w:afterAutospacing="1"/>
        <w:jc w:val="both"/>
        <w:rPr>
          <w:sz w:val="28"/>
          <w:szCs w:val="28"/>
        </w:rPr>
      </w:pPr>
      <w:r w:rsidRPr="00BF4BF1">
        <w:rPr>
          <w:sz w:val="28"/>
          <w:szCs w:val="28"/>
          <w:lang w:val="vi-VN"/>
        </w:rPr>
        <w:t>2. Khi có dấu hiệu không khách quan trong việc giải quyết tố cáo của cơ quan, tổ chức cấp dưới thì người đứng đầu cơ quan, tổ chức cấp trên trực tiếp phải giải quyết tố cáo trong những trường hợp sau đây:</w:t>
      </w:r>
    </w:p>
    <w:p w:rsidR="00A70CE4" w:rsidRPr="00BF4BF1" w:rsidRDefault="00A70CE4" w:rsidP="00A70CE4">
      <w:pPr>
        <w:spacing w:before="120" w:after="280" w:afterAutospacing="1"/>
        <w:jc w:val="both"/>
        <w:rPr>
          <w:sz w:val="28"/>
          <w:szCs w:val="28"/>
        </w:rPr>
      </w:pPr>
      <w:r w:rsidRPr="00BF4BF1">
        <w:rPr>
          <w:sz w:val="28"/>
          <w:szCs w:val="28"/>
          <w:lang w:val="vi-VN"/>
        </w:rPr>
        <w:t>a) Người bị tố cáo là vợ hoặc chồng, bố đẻ, mẹ đẻ, bố nuôi, mẹ nuôi, bố mẹ bên vợ hoặc bên chồng, con đẻ, con nuôi, con rể, con dâu, anh ruột, chị ruột, em ruột của người được giao nhiệm vụ xác minh nội dung tố cáo, của người giải quyết t</w:t>
      </w:r>
      <w:r w:rsidRPr="00BF4BF1">
        <w:rPr>
          <w:sz w:val="28"/>
          <w:szCs w:val="28"/>
        </w:rPr>
        <w:t>ố</w:t>
      </w:r>
      <w:r w:rsidRPr="00BF4BF1">
        <w:rPr>
          <w:sz w:val="28"/>
          <w:szCs w:val="28"/>
          <w:lang w:val="vi-VN"/>
        </w:rPr>
        <w:t xml:space="preserve"> cáo;</w:t>
      </w:r>
    </w:p>
    <w:p w:rsidR="00A70CE4" w:rsidRPr="00BF4BF1" w:rsidRDefault="00A70CE4" w:rsidP="00A70CE4">
      <w:pPr>
        <w:spacing w:before="120" w:after="280" w:afterAutospacing="1"/>
        <w:jc w:val="both"/>
        <w:rPr>
          <w:sz w:val="28"/>
          <w:szCs w:val="28"/>
        </w:rPr>
      </w:pPr>
      <w:r w:rsidRPr="00BF4BF1">
        <w:rPr>
          <w:sz w:val="28"/>
          <w:szCs w:val="28"/>
          <w:lang w:val="vi-VN"/>
        </w:rPr>
        <w:t>b) Nội dung tố cáo có liên quan trực tiếp đến vợ hoặc chồng, bố đẻ, mẹ đẻ, bố nuôi, mẹ nuôi, bố mẹ bên vợ hoặc bên chồng, con đẻ, con nuôi, con rể, con dâu, anh ruột, chị ruột, em ruột của người được giao nhiệm vụ xác minh nội dung tố cáo, của người giải quyết tố cáo;</w:t>
      </w:r>
    </w:p>
    <w:p w:rsidR="00A70CE4" w:rsidRPr="00BF4BF1" w:rsidRDefault="00A70CE4" w:rsidP="00A70CE4">
      <w:pPr>
        <w:spacing w:before="120" w:after="280" w:afterAutospacing="1"/>
        <w:jc w:val="both"/>
        <w:rPr>
          <w:sz w:val="28"/>
          <w:szCs w:val="28"/>
        </w:rPr>
      </w:pPr>
      <w:r w:rsidRPr="00BF4BF1">
        <w:rPr>
          <w:sz w:val="28"/>
          <w:szCs w:val="28"/>
          <w:lang w:val="vi-VN"/>
        </w:rPr>
        <w:t>c) Người được giao nhiệm vụ xác minh nội dung tố cáo, người giải quyết tố cáo có lợi ích liên quan trực tiếp với người bị tố cáo.</w:t>
      </w:r>
    </w:p>
    <w:p w:rsidR="00A70CE4" w:rsidRPr="00BF4BF1" w:rsidRDefault="00A70CE4" w:rsidP="00A70CE4">
      <w:pPr>
        <w:spacing w:before="120" w:after="280" w:afterAutospacing="1"/>
        <w:jc w:val="both"/>
        <w:rPr>
          <w:sz w:val="28"/>
          <w:szCs w:val="28"/>
        </w:rPr>
      </w:pPr>
      <w:r w:rsidRPr="00BF4BF1">
        <w:rPr>
          <w:sz w:val="28"/>
          <w:szCs w:val="28"/>
          <w:lang w:val="vi-VN"/>
        </w:rPr>
        <w:t>3. Người đứng đầu cơ quan, tổ chức cấp trên trực tiếp lấy vụ việc tố cáo để giải quyết theo quy định tại khoản 1, khoản 2 Điều này phải có văn bản yêu cầu cơ quan, tổ chức cấp dưới chấm dứt việc giải quyết và chuyển hồ sơ vụ việc cho cơ quan, tổ chức cấp trên.</w:t>
      </w:r>
    </w:p>
    <w:p w:rsidR="00A70CE4" w:rsidRPr="00BF4BF1" w:rsidRDefault="00A70CE4" w:rsidP="00A70CE4">
      <w:pPr>
        <w:spacing w:before="120" w:after="280" w:afterAutospacing="1"/>
        <w:jc w:val="both"/>
        <w:rPr>
          <w:sz w:val="28"/>
          <w:szCs w:val="28"/>
        </w:rPr>
      </w:pPr>
      <w:r w:rsidRPr="00BF4BF1">
        <w:rPr>
          <w:sz w:val="28"/>
          <w:szCs w:val="28"/>
          <w:lang w:val="vi-VN"/>
        </w:rPr>
        <w:t>Khi nhận được hồ sơ vụ việc, thủ trưởng cơ quan, tổ chức cấp trên ra quyết định thụ lý tố cáo và thông báo bằng văn bản cho người tố cáo, người bị tố cáo, người đứng đầu cơ quan, tổ chức cấp dưới trực tiếp giải quyết vụ việc và các cơ quan, tổ chức, cá nhân có liên quan.</w:t>
      </w:r>
    </w:p>
    <w:p w:rsidR="00A70CE4" w:rsidRPr="00BF4BF1" w:rsidRDefault="00A70CE4" w:rsidP="00A70CE4">
      <w:pPr>
        <w:spacing w:before="120" w:after="280" w:afterAutospacing="1"/>
        <w:jc w:val="both"/>
        <w:rPr>
          <w:sz w:val="28"/>
          <w:szCs w:val="28"/>
        </w:rPr>
      </w:pPr>
      <w:r w:rsidRPr="00BF4BF1">
        <w:rPr>
          <w:sz w:val="28"/>
          <w:szCs w:val="28"/>
          <w:lang w:val="vi-VN"/>
        </w:rPr>
        <w:t>Thời hạn giải quyết tố cáo được tính từ ngày ra quyết định thụ lý tố cáo.</w:t>
      </w:r>
    </w:p>
    <w:p w:rsidR="00A70CE4" w:rsidRPr="00BF4BF1" w:rsidRDefault="00A70CE4" w:rsidP="00A70CE4">
      <w:pPr>
        <w:spacing w:before="120" w:after="280" w:afterAutospacing="1"/>
        <w:rPr>
          <w:sz w:val="28"/>
          <w:szCs w:val="28"/>
        </w:rPr>
      </w:pPr>
      <w:bookmarkStart w:id="22" w:name="dieu_6"/>
      <w:r w:rsidRPr="00BF4BF1">
        <w:rPr>
          <w:b/>
          <w:bCs/>
          <w:sz w:val="28"/>
          <w:szCs w:val="28"/>
          <w:lang w:val="vi-VN"/>
        </w:rPr>
        <w:t>Điều 6. Công khai kết luận nội dung tố cáo, quyết định xử lý hành vi vi phạm bị tố cáo</w:t>
      </w:r>
      <w:bookmarkEnd w:id="22"/>
    </w:p>
    <w:p w:rsidR="00A70CE4" w:rsidRPr="00BF4BF1" w:rsidRDefault="00A70CE4" w:rsidP="00A70CE4">
      <w:pPr>
        <w:spacing w:before="120" w:after="280" w:afterAutospacing="1"/>
        <w:jc w:val="both"/>
        <w:rPr>
          <w:sz w:val="28"/>
          <w:szCs w:val="28"/>
        </w:rPr>
      </w:pPr>
      <w:r w:rsidRPr="00BF4BF1">
        <w:rPr>
          <w:sz w:val="28"/>
          <w:szCs w:val="28"/>
          <w:lang w:val="vi-VN"/>
        </w:rPr>
        <w:lastRenderedPageBreak/>
        <w:t>1. Kết luận nội dung tố cáo, quyết định xử lý hành vi vi phạm bị tố cáo phải được công khai, trừ những nội dung thuộc bí mật nhà nước và thông tin về người tố cáo.</w:t>
      </w:r>
    </w:p>
    <w:p w:rsidR="00A70CE4" w:rsidRPr="00BF4BF1" w:rsidRDefault="00A70CE4" w:rsidP="00A70CE4">
      <w:pPr>
        <w:spacing w:before="120" w:after="280" w:afterAutospacing="1"/>
        <w:jc w:val="both"/>
        <w:rPr>
          <w:sz w:val="28"/>
          <w:szCs w:val="28"/>
        </w:rPr>
      </w:pPr>
      <w:r w:rsidRPr="00BF4BF1">
        <w:rPr>
          <w:sz w:val="28"/>
          <w:szCs w:val="28"/>
          <w:lang w:val="vi-VN"/>
        </w:rPr>
        <w:t xml:space="preserve">2. Căn cứ vào tình hình thực tế, tính chất vụ việc, yêu cầu của việc giải quyết tố cáo, người giải quyết tố cáo, người có thẩm quyền xử lý kỷ luật, xử phạt vi phạm hành chính quyết định việc công khai kết luận nội dung tố cáo, quyết định xử lý hành vi vi phạm bị tố cáo theo quy định tại </w:t>
      </w:r>
      <w:bookmarkStart w:id="23" w:name="dc_12"/>
      <w:r w:rsidRPr="00BF4BF1">
        <w:rPr>
          <w:sz w:val="28"/>
          <w:szCs w:val="28"/>
        </w:rPr>
        <w:t>khoản 2 Điều 40 Luật Tố cáo</w:t>
      </w:r>
      <w:bookmarkEnd w:id="23"/>
      <w:r w:rsidRPr="00BF4BF1">
        <w:rPr>
          <w:sz w:val="28"/>
          <w:szCs w:val="28"/>
        </w:rPr>
        <w:t xml:space="preserve"> </w:t>
      </w:r>
      <w:r w:rsidRPr="00BF4BF1">
        <w:rPr>
          <w:sz w:val="28"/>
          <w:szCs w:val="28"/>
          <w:lang w:val="vi-VN"/>
        </w:rPr>
        <w:t>bằng một hoặc một số hình thức sau đây:</w:t>
      </w:r>
    </w:p>
    <w:p w:rsidR="00A70CE4" w:rsidRPr="00BF4BF1" w:rsidRDefault="00A70CE4" w:rsidP="00A70CE4">
      <w:pPr>
        <w:spacing w:before="120" w:after="280" w:afterAutospacing="1"/>
        <w:jc w:val="both"/>
        <w:rPr>
          <w:sz w:val="28"/>
          <w:szCs w:val="28"/>
        </w:rPr>
      </w:pPr>
      <w:r w:rsidRPr="00BF4BF1">
        <w:rPr>
          <w:sz w:val="28"/>
          <w:szCs w:val="28"/>
          <w:lang w:val="vi-VN"/>
        </w:rPr>
        <w:t>a) Công bố tại cuộc họp ở cơ quan, tổ chức nơi người bị tố cáo công tác hoặc ở cơ quan, tổ chức của người giải quyết tố cáo hoặc ở cơ quan, tổ chức của người được giao xác minh với thành phần gồm người giải quyết tố cáo, người xác minh nội dung tố cáo, người bị tố cáo; người đứng đầu cơ quan, tổ chức, đơn vị nơi người bị tố cáo công tác, cơ quan, tổ chức, cá nhân khác có liên quan;</w:t>
      </w:r>
    </w:p>
    <w:p w:rsidR="00A70CE4" w:rsidRPr="00BF4BF1" w:rsidRDefault="00A70CE4" w:rsidP="00A70CE4">
      <w:pPr>
        <w:spacing w:before="120" w:after="280" w:afterAutospacing="1"/>
        <w:jc w:val="both"/>
        <w:rPr>
          <w:sz w:val="28"/>
          <w:szCs w:val="28"/>
        </w:rPr>
      </w:pPr>
      <w:r w:rsidRPr="00BF4BF1">
        <w:rPr>
          <w:sz w:val="28"/>
          <w:szCs w:val="28"/>
          <w:lang w:val="vi-VN"/>
        </w:rPr>
        <w:t>b) Niêm yết tại trụ sở làm việc hoặc nơi tiếp công dân của người đã giải quyết tố cáo, người đã ra quyết định xử lý hành vi vi phạm bị tố cáo. Thời gian niêm yết ít nhất 15 ngày liên tục;</w:t>
      </w:r>
    </w:p>
    <w:p w:rsidR="00A70CE4" w:rsidRPr="00BF4BF1" w:rsidRDefault="00A70CE4" w:rsidP="00A70CE4">
      <w:pPr>
        <w:spacing w:before="120" w:after="280" w:afterAutospacing="1"/>
        <w:jc w:val="both"/>
        <w:rPr>
          <w:sz w:val="28"/>
          <w:szCs w:val="28"/>
        </w:rPr>
      </w:pPr>
      <w:r w:rsidRPr="00BF4BF1">
        <w:rPr>
          <w:sz w:val="28"/>
          <w:szCs w:val="28"/>
          <w:lang w:val="vi-VN"/>
        </w:rPr>
        <w:t>c) Đăng tải trên cổng thông tin điện tử hoặc mạng thông tin nội bộ của cơ quan đã giải quyết tố cáo, cơ quan người đã ra quyết định xử lý hành vi vi phạm bị tố cáo. Thời gian đăng tải trên cổng thông tin điện tử, trên mạng thông tin nội bộ của cơ quan giải quyết tố cáo ít nhất 15 ngày liên tục;</w:t>
      </w:r>
    </w:p>
    <w:p w:rsidR="00A70CE4" w:rsidRPr="00BF4BF1" w:rsidRDefault="00A70CE4" w:rsidP="00A70CE4">
      <w:pPr>
        <w:spacing w:before="120" w:after="280" w:afterAutospacing="1"/>
        <w:jc w:val="both"/>
        <w:rPr>
          <w:sz w:val="28"/>
          <w:szCs w:val="28"/>
        </w:rPr>
      </w:pPr>
      <w:r w:rsidRPr="00BF4BF1">
        <w:rPr>
          <w:sz w:val="28"/>
          <w:szCs w:val="28"/>
          <w:lang w:val="vi-VN"/>
        </w:rPr>
        <w:t>d) Thông báo trên phương tiện thông tin đại chúng, (bao gồm: báo in, báo nói, báo hình, báo điện tử) và cổng thông tin điện tử. Việc thông báo trên báo in, báo nói, báo hình phải được thực hiện ít nhất 02 lần liên tục; việc thông báo trên báo điện tử, cổng thông tin điện tử phải thực hiện ít nhất 15 ngày liên tục.</w:t>
      </w:r>
    </w:p>
    <w:p w:rsidR="00A70CE4" w:rsidRPr="00BF4BF1" w:rsidRDefault="00A70CE4" w:rsidP="00A70CE4">
      <w:pPr>
        <w:spacing w:before="120" w:after="280" w:afterAutospacing="1"/>
        <w:jc w:val="center"/>
        <w:rPr>
          <w:sz w:val="28"/>
          <w:szCs w:val="28"/>
        </w:rPr>
      </w:pPr>
      <w:bookmarkStart w:id="24" w:name="muc_2"/>
      <w:r w:rsidRPr="00BF4BF1">
        <w:rPr>
          <w:b/>
          <w:bCs/>
          <w:sz w:val="28"/>
          <w:szCs w:val="28"/>
          <w:lang w:val="vi-VN"/>
        </w:rPr>
        <w:t>Mục 2. BẢO VỆ NGƯỜI TỐ CÁO</w:t>
      </w:r>
      <w:bookmarkEnd w:id="24"/>
    </w:p>
    <w:p w:rsidR="00A70CE4" w:rsidRPr="00BF4BF1" w:rsidRDefault="00A70CE4" w:rsidP="00A70CE4">
      <w:pPr>
        <w:spacing w:before="120" w:after="280" w:afterAutospacing="1"/>
        <w:rPr>
          <w:sz w:val="28"/>
          <w:szCs w:val="28"/>
        </w:rPr>
      </w:pPr>
      <w:bookmarkStart w:id="25" w:name="dieu_7"/>
      <w:r w:rsidRPr="00BF4BF1">
        <w:rPr>
          <w:b/>
          <w:bCs/>
          <w:sz w:val="28"/>
          <w:szCs w:val="28"/>
          <w:lang w:val="vi-VN"/>
        </w:rPr>
        <w:t>Điều 7. Trách nhiệm của người giải quyết tố cáo khi nhận được văn bản đề nghị áp dụng các biện pháp bảo vệ</w:t>
      </w:r>
      <w:bookmarkEnd w:id="25"/>
    </w:p>
    <w:p w:rsidR="00A70CE4" w:rsidRPr="00BF4BF1" w:rsidRDefault="00A70CE4" w:rsidP="00A70CE4">
      <w:pPr>
        <w:spacing w:before="120" w:after="280" w:afterAutospacing="1"/>
        <w:jc w:val="both"/>
        <w:rPr>
          <w:sz w:val="28"/>
          <w:szCs w:val="28"/>
        </w:rPr>
      </w:pPr>
      <w:r w:rsidRPr="00BF4BF1">
        <w:rPr>
          <w:sz w:val="28"/>
          <w:szCs w:val="28"/>
          <w:lang w:val="vi-VN"/>
        </w:rPr>
        <w:t xml:space="preserve">1. Khi nhận được văn bản đề nghị áp dụng biện pháp bảo vệ (gọi tắt là đề nghị bảo vệ) của người tố cáo thì người giải quyết tố cáo có trách nhiệm xem xét, đánh giá căn cứ, tính xác thực của đề nghị bảo vệ và quyết định áp dụng biện pháp bảo vệ theo thẩm quyền quy định tại </w:t>
      </w:r>
      <w:bookmarkStart w:id="26" w:name="dc_13"/>
      <w:r w:rsidRPr="00BF4BF1">
        <w:rPr>
          <w:sz w:val="28"/>
          <w:szCs w:val="28"/>
        </w:rPr>
        <w:t>Điều 52 Luật Tố cáo</w:t>
      </w:r>
      <w:bookmarkEnd w:id="26"/>
      <w:r w:rsidRPr="00BF4BF1">
        <w:rPr>
          <w:sz w:val="28"/>
          <w:szCs w:val="28"/>
          <w:lang w:val="vi-VN"/>
        </w:rPr>
        <w:t>. Trường hợp không thuộc thẩm quyền thì đề nghị hoặc yêu cầu cơ quan có thẩm quyền áp dụng biện pháp bảo vệ.</w:t>
      </w:r>
    </w:p>
    <w:p w:rsidR="00A70CE4" w:rsidRPr="00BF4BF1" w:rsidRDefault="00A70CE4" w:rsidP="00A70CE4">
      <w:pPr>
        <w:spacing w:before="120" w:after="280" w:afterAutospacing="1"/>
        <w:jc w:val="both"/>
        <w:rPr>
          <w:sz w:val="28"/>
          <w:szCs w:val="28"/>
        </w:rPr>
      </w:pPr>
      <w:r w:rsidRPr="00BF4BF1">
        <w:rPr>
          <w:sz w:val="28"/>
          <w:szCs w:val="28"/>
          <w:lang w:val="vi-VN"/>
        </w:rPr>
        <w:t>2. Trường hợp khẩn cấp, người giải quyết tố cáo đề nghị hoặc yêu cầu cơ quan có thẩm quyền áp dụng biện pháp bảo vệ ngay lập tức, sau đó gửi văn bản đến cơ quan có thẩm quyền áp dụng biện pháp bảo vệ.</w:t>
      </w:r>
    </w:p>
    <w:p w:rsidR="00A70CE4" w:rsidRPr="00BF4BF1" w:rsidRDefault="00A70CE4" w:rsidP="00A70CE4">
      <w:pPr>
        <w:spacing w:before="120" w:after="280" w:afterAutospacing="1"/>
        <w:rPr>
          <w:sz w:val="28"/>
          <w:szCs w:val="28"/>
        </w:rPr>
      </w:pPr>
      <w:bookmarkStart w:id="27" w:name="dieu_8"/>
      <w:r w:rsidRPr="00BF4BF1">
        <w:rPr>
          <w:b/>
          <w:bCs/>
          <w:sz w:val="28"/>
          <w:szCs w:val="28"/>
          <w:lang w:val="vi-VN"/>
        </w:rPr>
        <w:lastRenderedPageBreak/>
        <w:t>Điều 8. Trách nhiệm của cơ quan được đề nghị hoặc yêu cầu áp dụng biện pháp bảo vệ</w:t>
      </w:r>
      <w:bookmarkEnd w:id="27"/>
    </w:p>
    <w:p w:rsidR="00A70CE4" w:rsidRPr="00BF4BF1" w:rsidRDefault="00A70CE4" w:rsidP="00A70CE4">
      <w:pPr>
        <w:spacing w:before="120" w:after="280" w:afterAutospacing="1"/>
        <w:jc w:val="both"/>
        <w:rPr>
          <w:sz w:val="28"/>
          <w:szCs w:val="28"/>
        </w:rPr>
      </w:pPr>
      <w:r w:rsidRPr="00BF4BF1">
        <w:rPr>
          <w:sz w:val="28"/>
          <w:szCs w:val="28"/>
          <w:lang w:val="vi-VN"/>
        </w:rPr>
        <w:t>Khi nhận được đề nghị hoặc yêu cầu của người giải quyết tố cáo thì cơ quan có thẩm quyền căn cứ vào chức năng, nhiệm vụ của m</w:t>
      </w:r>
      <w:r w:rsidRPr="00BF4BF1">
        <w:rPr>
          <w:sz w:val="28"/>
          <w:szCs w:val="28"/>
        </w:rPr>
        <w:t>ì</w:t>
      </w:r>
      <w:r w:rsidRPr="00BF4BF1">
        <w:rPr>
          <w:sz w:val="28"/>
          <w:szCs w:val="28"/>
          <w:lang w:val="vi-VN"/>
        </w:rPr>
        <w:t xml:space="preserve">nh xem xét, quyết định áp dụng biện pháp bảo vệ theo quy định tại </w:t>
      </w:r>
      <w:r w:rsidRPr="00BF4BF1">
        <w:rPr>
          <w:sz w:val="28"/>
          <w:szCs w:val="28"/>
        </w:rPr>
        <w:t>Điều 52 Luật Tố cáo</w:t>
      </w:r>
      <w:r w:rsidRPr="00BF4BF1">
        <w:rPr>
          <w:sz w:val="28"/>
          <w:szCs w:val="28"/>
          <w:lang w:val="vi-VN"/>
        </w:rPr>
        <w:t xml:space="preserve"> và thông báo bằng văn bản cho người giải quyết tố cáo, người được bảo vệ.</w:t>
      </w:r>
    </w:p>
    <w:p w:rsidR="00A70CE4" w:rsidRPr="00BF4BF1" w:rsidRDefault="00A70CE4" w:rsidP="00A70CE4">
      <w:pPr>
        <w:spacing w:before="120" w:after="280" w:afterAutospacing="1"/>
        <w:jc w:val="center"/>
        <w:rPr>
          <w:sz w:val="28"/>
          <w:szCs w:val="28"/>
        </w:rPr>
      </w:pPr>
      <w:bookmarkStart w:id="28" w:name="chuong_3"/>
      <w:r w:rsidRPr="00BF4BF1">
        <w:rPr>
          <w:b/>
          <w:bCs/>
          <w:sz w:val="28"/>
          <w:szCs w:val="28"/>
          <w:lang w:val="vi-VN"/>
        </w:rPr>
        <w:t>Chương III</w:t>
      </w:r>
      <w:bookmarkEnd w:id="28"/>
    </w:p>
    <w:p w:rsidR="00A70CE4" w:rsidRPr="00BF4BF1" w:rsidRDefault="00A70CE4" w:rsidP="00A70CE4">
      <w:pPr>
        <w:spacing w:before="120" w:after="280" w:afterAutospacing="1"/>
        <w:jc w:val="center"/>
        <w:rPr>
          <w:sz w:val="28"/>
          <w:szCs w:val="28"/>
        </w:rPr>
      </w:pPr>
      <w:bookmarkStart w:id="29" w:name="chuong_3_name"/>
      <w:r w:rsidRPr="00BF4BF1">
        <w:rPr>
          <w:b/>
          <w:bCs/>
          <w:sz w:val="28"/>
          <w:szCs w:val="28"/>
          <w:lang w:val="vi-VN"/>
        </w:rPr>
        <w:t>BIỆN PHÁP TỔ CHỨC THI HÀNH LUẬT TỐ CÁO</w:t>
      </w:r>
      <w:bookmarkEnd w:id="29"/>
    </w:p>
    <w:p w:rsidR="00A70CE4" w:rsidRPr="00BF4BF1" w:rsidRDefault="00A70CE4" w:rsidP="00A70CE4">
      <w:pPr>
        <w:spacing w:before="120" w:after="280" w:afterAutospacing="1"/>
        <w:rPr>
          <w:sz w:val="28"/>
          <w:szCs w:val="28"/>
        </w:rPr>
      </w:pPr>
      <w:bookmarkStart w:id="30" w:name="muc_1_1"/>
      <w:r w:rsidRPr="00BF4BF1">
        <w:rPr>
          <w:b/>
          <w:bCs/>
          <w:sz w:val="28"/>
          <w:szCs w:val="28"/>
          <w:lang w:val="vi-VN"/>
        </w:rPr>
        <w:t>Mục 1. TRÌNH TỰ, THỦ TỤC GIẢI QUYẾT TỐ CÁO</w:t>
      </w:r>
      <w:bookmarkEnd w:id="30"/>
    </w:p>
    <w:p w:rsidR="00A70CE4" w:rsidRPr="00BF4BF1" w:rsidRDefault="00A70CE4" w:rsidP="00A70CE4">
      <w:pPr>
        <w:spacing w:before="120" w:after="280" w:afterAutospacing="1"/>
        <w:rPr>
          <w:sz w:val="28"/>
          <w:szCs w:val="28"/>
        </w:rPr>
      </w:pPr>
      <w:bookmarkStart w:id="31" w:name="dieu_9"/>
      <w:r w:rsidRPr="00BF4BF1">
        <w:rPr>
          <w:b/>
          <w:bCs/>
          <w:sz w:val="28"/>
          <w:szCs w:val="28"/>
          <w:lang w:val="vi-VN"/>
        </w:rPr>
        <w:t>Điều 9. Thụ lý tố cáo, thông báo việc thụ lý tố cáo</w:t>
      </w:r>
      <w:bookmarkEnd w:id="31"/>
    </w:p>
    <w:p w:rsidR="00A70CE4" w:rsidRPr="00BF4BF1" w:rsidRDefault="00A70CE4" w:rsidP="00A70CE4">
      <w:pPr>
        <w:spacing w:before="120" w:after="280" w:afterAutospacing="1"/>
        <w:jc w:val="both"/>
        <w:rPr>
          <w:sz w:val="28"/>
          <w:szCs w:val="28"/>
        </w:rPr>
      </w:pPr>
      <w:r w:rsidRPr="00BF4BF1">
        <w:rPr>
          <w:sz w:val="28"/>
          <w:szCs w:val="28"/>
          <w:lang w:val="vi-VN"/>
        </w:rPr>
        <w:t xml:space="preserve">1. Trước khi thụ lý tố cáo, người giải quyết tố cáo tự mình hoặc giao cơ quan thanh tra nhà nước cùng cấp hoặc cơ quan, tổ chức, cá nhân khác xác minh thông tin về người tố cáo và điều kiện thụ lý tố cáo. Trường hợp người tố cáo không cư trú tại địa bàn quản lý hoặc gặp khó khăn trong việc xác minh thì người giải quyết tố cáo có thể ủy quyền cho </w:t>
      </w:r>
      <w:r w:rsidRPr="00BF4BF1">
        <w:rPr>
          <w:sz w:val="28"/>
          <w:szCs w:val="28"/>
        </w:rPr>
        <w:t>c</w:t>
      </w:r>
      <w:r w:rsidRPr="00BF4BF1">
        <w:rPr>
          <w:sz w:val="28"/>
          <w:szCs w:val="28"/>
          <w:lang w:val="vi-VN"/>
        </w:rPr>
        <w:t xml:space="preserve">ơ quan nhà nước ngang cấp hoặc cơ quan nhà nước cấp dưới xác minh thông tin cần thiết phục vụ việc ra quyết định thụ lý tố cáo. Việc thụ lý tố cáo được thực hiện theo quy định tại </w:t>
      </w:r>
      <w:bookmarkStart w:id="32" w:name="dc_14"/>
      <w:r w:rsidRPr="00BF4BF1">
        <w:rPr>
          <w:sz w:val="28"/>
          <w:szCs w:val="28"/>
        </w:rPr>
        <w:t>Điều 29 Luật Tố cáo</w:t>
      </w:r>
      <w:bookmarkEnd w:id="32"/>
      <w:r w:rsidRPr="00BF4BF1">
        <w:rPr>
          <w:sz w:val="28"/>
          <w:szCs w:val="28"/>
          <w:lang w:val="vi-VN"/>
        </w:rPr>
        <w:t>. Quyết định thụ lý tố cáo được thực hiện theo M</w:t>
      </w:r>
      <w:r w:rsidRPr="00BF4BF1">
        <w:rPr>
          <w:sz w:val="28"/>
          <w:szCs w:val="28"/>
        </w:rPr>
        <w:t>ẫ</w:t>
      </w:r>
      <w:r w:rsidRPr="00BF4BF1">
        <w:rPr>
          <w:sz w:val="28"/>
          <w:szCs w:val="28"/>
          <w:lang w:val="vi-VN"/>
        </w:rPr>
        <w:t>u số 04 tại Phụ lục ban hành kèm theo Nghị định này.</w:t>
      </w:r>
    </w:p>
    <w:p w:rsidR="00A70CE4" w:rsidRPr="00BF4BF1" w:rsidRDefault="00A70CE4" w:rsidP="00A70CE4">
      <w:pPr>
        <w:spacing w:before="120" w:after="280" w:afterAutospacing="1"/>
        <w:jc w:val="both"/>
        <w:rPr>
          <w:sz w:val="28"/>
          <w:szCs w:val="28"/>
        </w:rPr>
      </w:pPr>
      <w:r w:rsidRPr="00BF4BF1">
        <w:rPr>
          <w:sz w:val="28"/>
          <w:szCs w:val="28"/>
          <w:lang w:val="vi-VN"/>
        </w:rPr>
        <w:t>2. Trong thời hạn 05 ngày làm việc kể từ ngày ra quyết định thụ lý tố cáo, người giải quyết tố cáo có trách nhiệm thông báo cho người tố cáo và thông báo về nội dung tố cáo cho người bị tố cáo biết. Thông báo việc thụ lý tố cáo được thực hiện theo M</w:t>
      </w:r>
      <w:r w:rsidRPr="00BF4BF1">
        <w:rPr>
          <w:sz w:val="28"/>
          <w:szCs w:val="28"/>
        </w:rPr>
        <w:t>ẫ</w:t>
      </w:r>
      <w:r w:rsidRPr="00BF4BF1">
        <w:rPr>
          <w:sz w:val="28"/>
          <w:szCs w:val="28"/>
          <w:lang w:val="vi-VN"/>
        </w:rPr>
        <w:t>u số 05, thông báo về nội dung tố cáo cho người bị tố cáo thực hiện theo M</w:t>
      </w:r>
      <w:r w:rsidRPr="00BF4BF1">
        <w:rPr>
          <w:sz w:val="28"/>
          <w:szCs w:val="28"/>
        </w:rPr>
        <w:t>ẫ</w:t>
      </w:r>
      <w:r w:rsidRPr="00BF4BF1">
        <w:rPr>
          <w:sz w:val="28"/>
          <w:szCs w:val="28"/>
          <w:lang w:val="vi-VN"/>
        </w:rPr>
        <w:t>u số 06 tại Phụ lục ban hành kèm theo Nghị định này.</w:t>
      </w:r>
    </w:p>
    <w:p w:rsidR="00A70CE4" w:rsidRPr="00BF4BF1" w:rsidRDefault="00A70CE4" w:rsidP="00A70CE4">
      <w:pPr>
        <w:spacing w:before="120" w:after="280" w:afterAutospacing="1"/>
        <w:jc w:val="both"/>
        <w:rPr>
          <w:sz w:val="28"/>
          <w:szCs w:val="28"/>
        </w:rPr>
      </w:pPr>
      <w:bookmarkStart w:id="33" w:name="dieu_10"/>
      <w:r w:rsidRPr="00BF4BF1">
        <w:rPr>
          <w:b/>
          <w:bCs/>
          <w:sz w:val="28"/>
          <w:szCs w:val="28"/>
          <w:lang w:val="vi-VN"/>
        </w:rPr>
        <w:t>Điều 10. Xác minh nội dung tố cáo</w:t>
      </w:r>
      <w:bookmarkEnd w:id="33"/>
    </w:p>
    <w:p w:rsidR="00A70CE4" w:rsidRPr="00BF4BF1" w:rsidRDefault="00A70CE4" w:rsidP="00A70CE4">
      <w:pPr>
        <w:spacing w:before="120" w:after="280" w:afterAutospacing="1"/>
        <w:jc w:val="both"/>
        <w:rPr>
          <w:sz w:val="28"/>
          <w:szCs w:val="28"/>
        </w:rPr>
      </w:pPr>
      <w:r w:rsidRPr="00BF4BF1">
        <w:rPr>
          <w:sz w:val="28"/>
          <w:szCs w:val="28"/>
          <w:lang w:val="vi-VN"/>
        </w:rPr>
        <w:t>1. Người giải quyết tố cáo tự mình tiến hành xác minh hoặc thành lập Đoàn xác minh tố cáo hoặc Tổ xác minh tố cáo (sau đây gọi chung là Tổ xác minh). Trường hợp thành lập Tổ xác minh thì phải có từ hai người trở lên, trong đó giao cho một người làm Tổ trưởng. Quyết định thành lập Tổ xác minh được thực hiện theo M</w:t>
      </w:r>
      <w:r w:rsidRPr="00BF4BF1">
        <w:rPr>
          <w:sz w:val="28"/>
          <w:szCs w:val="28"/>
        </w:rPr>
        <w:t>ẫ</w:t>
      </w:r>
      <w:r w:rsidRPr="00BF4BF1">
        <w:rPr>
          <w:sz w:val="28"/>
          <w:szCs w:val="28"/>
          <w:lang w:val="vi-VN"/>
        </w:rPr>
        <w:t>u số 07 tại Phụ lục ban hành kèm theo Nghị định này.</w:t>
      </w:r>
    </w:p>
    <w:p w:rsidR="00A70CE4" w:rsidRPr="00BF4BF1" w:rsidRDefault="00A70CE4" w:rsidP="00A70CE4">
      <w:pPr>
        <w:spacing w:before="120" w:after="280" w:afterAutospacing="1"/>
        <w:jc w:val="both"/>
        <w:rPr>
          <w:sz w:val="28"/>
          <w:szCs w:val="28"/>
        </w:rPr>
      </w:pPr>
      <w:r w:rsidRPr="00BF4BF1">
        <w:rPr>
          <w:sz w:val="28"/>
          <w:szCs w:val="28"/>
          <w:lang w:val="vi-VN"/>
        </w:rPr>
        <w:t xml:space="preserve">2. Trường hợp người giải quyết tố cáo giao cho cơ quan thanh tra cùng cấp hoặc cơ quan, tổ chức, cá nhân khác xác minh nội dung tố cáo thì văn bản giao xác minh nội dung tố cáo thực hiện theo quy định tại </w:t>
      </w:r>
      <w:bookmarkStart w:id="34" w:name="dc_15"/>
      <w:r w:rsidRPr="00BF4BF1">
        <w:rPr>
          <w:sz w:val="28"/>
          <w:szCs w:val="28"/>
        </w:rPr>
        <w:t>khoản 2 Điều 31 Luật Tố cáo</w:t>
      </w:r>
      <w:bookmarkEnd w:id="34"/>
      <w:r w:rsidRPr="00BF4BF1">
        <w:rPr>
          <w:sz w:val="28"/>
          <w:szCs w:val="28"/>
          <w:lang w:val="vi-VN"/>
        </w:rPr>
        <w:t>. Thủ trưởng cơ quan thanh tra hoặc cơ quan, tổ chức, cá nhân khác được giao nhiệm vụ xác minh nội dung tố cáo có trách nhiệm thành lập Tổ xác minh theo quy định tại khoản 1 Điều này.</w:t>
      </w:r>
    </w:p>
    <w:p w:rsidR="00A70CE4" w:rsidRPr="00BF4BF1" w:rsidRDefault="00A70CE4" w:rsidP="00A70CE4">
      <w:pPr>
        <w:spacing w:before="120" w:after="280" w:afterAutospacing="1"/>
        <w:jc w:val="both"/>
        <w:rPr>
          <w:sz w:val="28"/>
          <w:szCs w:val="28"/>
        </w:rPr>
      </w:pPr>
      <w:r w:rsidRPr="00BF4BF1">
        <w:rPr>
          <w:sz w:val="28"/>
          <w:szCs w:val="28"/>
          <w:lang w:val="vi-VN"/>
        </w:rPr>
        <w:lastRenderedPageBreak/>
        <w:t>3. Người giải quyết tố cáo hoặc Thủ trưởng cơ quan thanh tra hoặc cơ quan, tổ chức, cá nhân khác được giao nhiệm vụ xác minh nội dung tố cáo không giao nhiệm vụ làm Tổ trưởng Tổ xác minh, thành viên Tổ xác minh đối với những người có vợ hoặc chồng, bố đẻ, mẹ đẻ, bố nuôi, mẹ nuôi, bố mẹ bên vợ hoặc bên chồng, con đẻ, con nuôi, con rể, con dâu, anh ruột, chị ruột, em ruột là người bị tố cáo hoặc có lợi ích liên quan trực tiếp với người bị tố cáo.</w:t>
      </w:r>
    </w:p>
    <w:p w:rsidR="00A70CE4" w:rsidRPr="00BF4BF1" w:rsidRDefault="00A70CE4" w:rsidP="00A70CE4">
      <w:pPr>
        <w:spacing w:before="120" w:after="280" w:afterAutospacing="1"/>
        <w:jc w:val="both"/>
        <w:rPr>
          <w:sz w:val="28"/>
          <w:szCs w:val="28"/>
        </w:rPr>
      </w:pPr>
      <w:r w:rsidRPr="00BF4BF1">
        <w:rPr>
          <w:sz w:val="28"/>
          <w:szCs w:val="28"/>
          <w:lang w:val="vi-VN"/>
        </w:rPr>
        <w:t>Tổ trưởng Tổ xác minh, thành viên Tổ xác minh có trách nhiệm báo cáo với người giao nhiệm vụ xác minh nếu thuộc trường hợp quy định tại khoản 2 Điều 5 Nghị định này.</w:t>
      </w:r>
    </w:p>
    <w:p w:rsidR="00A70CE4" w:rsidRPr="00BF4BF1" w:rsidRDefault="00A70CE4" w:rsidP="00A70CE4">
      <w:pPr>
        <w:spacing w:before="120" w:after="280" w:afterAutospacing="1"/>
        <w:jc w:val="both"/>
        <w:rPr>
          <w:sz w:val="28"/>
          <w:szCs w:val="28"/>
        </w:rPr>
      </w:pPr>
      <w:bookmarkStart w:id="35" w:name="dieu_11"/>
      <w:r w:rsidRPr="00BF4BF1">
        <w:rPr>
          <w:b/>
          <w:bCs/>
          <w:sz w:val="28"/>
          <w:szCs w:val="28"/>
          <w:lang w:val="vi-VN"/>
        </w:rPr>
        <w:t>Điều 11. Làm việc trực tiếp với người tố cáo</w:t>
      </w:r>
      <w:bookmarkEnd w:id="35"/>
    </w:p>
    <w:p w:rsidR="00A70CE4" w:rsidRPr="00BF4BF1" w:rsidRDefault="00A70CE4" w:rsidP="00A70CE4">
      <w:pPr>
        <w:spacing w:before="120" w:after="280" w:afterAutospacing="1"/>
        <w:jc w:val="both"/>
        <w:rPr>
          <w:sz w:val="28"/>
          <w:szCs w:val="28"/>
        </w:rPr>
      </w:pPr>
      <w:r w:rsidRPr="00BF4BF1">
        <w:rPr>
          <w:sz w:val="28"/>
          <w:szCs w:val="28"/>
          <w:lang w:val="vi-VN"/>
        </w:rPr>
        <w:t>1. Người giải quyết tố cáo, Tổ xác minh làm việc trực tiếp với người tố cáo; yêu cầu người tố cáo cung cấp thông tin, tài liệu, bằng chứng mà họ có được để làm rõ nội dung tố cáo.</w:t>
      </w:r>
    </w:p>
    <w:p w:rsidR="00A70CE4" w:rsidRPr="00BF4BF1" w:rsidRDefault="00A70CE4" w:rsidP="00A70CE4">
      <w:pPr>
        <w:spacing w:before="120" w:after="280" w:afterAutospacing="1"/>
        <w:jc w:val="both"/>
        <w:rPr>
          <w:sz w:val="28"/>
          <w:szCs w:val="28"/>
        </w:rPr>
      </w:pPr>
      <w:r w:rsidRPr="00BF4BF1">
        <w:rPr>
          <w:sz w:val="28"/>
          <w:szCs w:val="28"/>
          <w:lang w:val="vi-VN"/>
        </w:rPr>
        <w:t>Người tố cáo có trách nhiệm trình bày trung thực về nội dung tố cáo, hợp tác, cung cấp thông tin, tài liệu liên quan đến nội dung tố cáo mà mình có được.</w:t>
      </w:r>
    </w:p>
    <w:p w:rsidR="00A70CE4" w:rsidRPr="00BF4BF1" w:rsidRDefault="00A70CE4" w:rsidP="00A70CE4">
      <w:pPr>
        <w:spacing w:before="120" w:after="280" w:afterAutospacing="1"/>
        <w:jc w:val="both"/>
        <w:rPr>
          <w:sz w:val="28"/>
          <w:szCs w:val="28"/>
        </w:rPr>
      </w:pPr>
      <w:r w:rsidRPr="00BF4BF1">
        <w:rPr>
          <w:sz w:val="28"/>
          <w:szCs w:val="28"/>
          <w:lang w:val="vi-VN"/>
        </w:rPr>
        <w:t>2. Nội dung làm việc với người tố cáo phải lập thành biên bản, có chữ ký của người tố cáo, người chủ trì làm việc với người tố cáo. Biên bản được lập thành ít nhất 02 bản, giao 01 bản cho người tố cáo (nếu người tố cáo có yêu cầu) và lưu 01 bản trong hồ sơ giải quyết tố cáo. Trường hợp người tố cáo không ký biên bản làm việc thì người chủ trì làm việc với người tố cáo và thành viên khác của Tổ xác minh ký biên bản và ghi rõ việc người tố cáo không ký. Biên bản làm việc thực hiện theo M</w:t>
      </w:r>
      <w:r w:rsidRPr="00BF4BF1">
        <w:rPr>
          <w:sz w:val="28"/>
          <w:szCs w:val="28"/>
        </w:rPr>
        <w:t>ẫ</w:t>
      </w:r>
      <w:r w:rsidRPr="00BF4BF1">
        <w:rPr>
          <w:sz w:val="28"/>
          <w:szCs w:val="28"/>
          <w:lang w:val="vi-VN"/>
        </w:rPr>
        <w:t>u số 08 tại Phụ lục ban hành kèm theo Nghị định này.</w:t>
      </w:r>
    </w:p>
    <w:p w:rsidR="00A70CE4" w:rsidRPr="00BF4BF1" w:rsidRDefault="00A70CE4" w:rsidP="00A70CE4">
      <w:pPr>
        <w:spacing w:before="120" w:after="280" w:afterAutospacing="1"/>
        <w:jc w:val="both"/>
        <w:rPr>
          <w:sz w:val="28"/>
          <w:szCs w:val="28"/>
        </w:rPr>
      </w:pPr>
      <w:r w:rsidRPr="00BF4BF1">
        <w:rPr>
          <w:sz w:val="28"/>
          <w:szCs w:val="28"/>
          <w:lang w:val="vi-VN"/>
        </w:rPr>
        <w:t>3. Trường hợp không làm việc trực tiếp với người tố cáo vì lý do khách quan thì người giải quyết tố cáo, người ra quyết định thành lập Tổ xác minh hoặc Tổ trưởng Tổ xác minh có văn bản yêu cầu người tố cáo cung cấp thông tin, tài liệu, bằng chứng để làm rõ nội dung tố cáo.</w:t>
      </w:r>
    </w:p>
    <w:p w:rsidR="00A70CE4" w:rsidRPr="00BF4BF1" w:rsidRDefault="00A70CE4" w:rsidP="00A70CE4">
      <w:pPr>
        <w:spacing w:before="120" w:after="280" w:afterAutospacing="1"/>
        <w:rPr>
          <w:sz w:val="28"/>
          <w:szCs w:val="28"/>
        </w:rPr>
      </w:pPr>
      <w:bookmarkStart w:id="36" w:name="dieu_12"/>
      <w:r w:rsidRPr="00BF4BF1">
        <w:rPr>
          <w:b/>
          <w:bCs/>
          <w:sz w:val="28"/>
          <w:szCs w:val="28"/>
          <w:lang w:val="vi-VN"/>
        </w:rPr>
        <w:t>Điều 12. Làm việc trực tiếp với người bị tố cáo</w:t>
      </w:r>
      <w:bookmarkEnd w:id="36"/>
    </w:p>
    <w:p w:rsidR="00A70CE4" w:rsidRPr="00BF4BF1" w:rsidRDefault="00A70CE4" w:rsidP="00A70CE4">
      <w:pPr>
        <w:spacing w:before="120" w:after="280" w:afterAutospacing="1"/>
        <w:jc w:val="both"/>
        <w:rPr>
          <w:sz w:val="28"/>
          <w:szCs w:val="28"/>
        </w:rPr>
      </w:pPr>
      <w:r w:rsidRPr="00BF4BF1">
        <w:rPr>
          <w:sz w:val="28"/>
          <w:szCs w:val="28"/>
          <w:lang w:val="vi-VN"/>
        </w:rPr>
        <w:t>1. Người giải quyết tố cáo, Tổ xác minh phải làm việc trực tiếp với người bị tố cáo; yêu cầu người bị tố cáo giải trình bằng văn bản về những nội dung bị tố cáo, cung cấp thông tin, tài liệu, bằng chứng liên quan đến nội dung bị tố cáo, nội dung giải trình.</w:t>
      </w:r>
    </w:p>
    <w:p w:rsidR="00A70CE4" w:rsidRPr="00BF4BF1" w:rsidRDefault="00A70CE4" w:rsidP="00A70CE4">
      <w:pPr>
        <w:spacing w:before="120" w:after="280" w:afterAutospacing="1"/>
        <w:jc w:val="both"/>
        <w:rPr>
          <w:sz w:val="28"/>
          <w:szCs w:val="28"/>
        </w:rPr>
      </w:pPr>
      <w:r w:rsidRPr="00BF4BF1">
        <w:rPr>
          <w:sz w:val="28"/>
          <w:szCs w:val="28"/>
          <w:lang w:val="vi-VN"/>
        </w:rPr>
        <w:t>2. Nội dung làm việc với người bị tố cáo phải được lập thành biên bản theo M</w:t>
      </w:r>
      <w:r w:rsidRPr="00BF4BF1">
        <w:rPr>
          <w:sz w:val="28"/>
          <w:szCs w:val="28"/>
        </w:rPr>
        <w:t>ẫ</w:t>
      </w:r>
      <w:r w:rsidRPr="00BF4BF1">
        <w:rPr>
          <w:sz w:val="28"/>
          <w:szCs w:val="28"/>
          <w:lang w:val="vi-VN"/>
        </w:rPr>
        <w:t>u số 08 tại Phụ lục ban hành kèm theo Ngh</w:t>
      </w:r>
      <w:r w:rsidRPr="00BF4BF1">
        <w:rPr>
          <w:sz w:val="28"/>
          <w:szCs w:val="28"/>
        </w:rPr>
        <w:t>ị</w:t>
      </w:r>
      <w:r w:rsidRPr="00BF4BF1">
        <w:rPr>
          <w:sz w:val="28"/>
          <w:szCs w:val="28"/>
          <w:lang w:val="vi-VN"/>
        </w:rPr>
        <w:t xml:space="preserve"> đ</w:t>
      </w:r>
      <w:r w:rsidRPr="00BF4BF1">
        <w:rPr>
          <w:sz w:val="28"/>
          <w:szCs w:val="28"/>
        </w:rPr>
        <w:t>ị</w:t>
      </w:r>
      <w:r w:rsidRPr="00BF4BF1">
        <w:rPr>
          <w:sz w:val="28"/>
          <w:szCs w:val="28"/>
          <w:lang w:val="vi-VN"/>
        </w:rPr>
        <w:t>nh này. Biên bản phải có chữ ký của người bị tố cáo, người chủ trì làm việc với người bị tố cáo và được lập thành ít nhất 02 bản, giao 01 bản cho người bị tố cáo (nếu người bị tố có yêu cầu) và lưu 01 bản trong hồ sơ giải quyết tố cáo.</w:t>
      </w:r>
    </w:p>
    <w:p w:rsidR="00A70CE4" w:rsidRPr="00BF4BF1" w:rsidRDefault="00A70CE4" w:rsidP="00A70CE4">
      <w:pPr>
        <w:spacing w:before="120" w:after="280" w:afterAutospacing="1"/>
        <w:jc w:val="both"/>
        <w:rPr>
          <w:sz w:val="28"/>
          <w:szCs w:val="28"/>
        </w:rPr>
      </w:pPr>
      <w:r w:rsidRPr="00BF4BF1">
        <w:rPr>
          <w:sz w:val="28"/>
          <w:szCs w:val="28"/>
          <w:lang w:val="vi-VN"/>
        </w:rPr>
        <w:lastRenderedPageBreak/>
        <w:t xml:space="preserve">3. Trường hợp thông tin, tài liệu, bằng chứng do người bị tố cáo cung cấp chưa đầy đủ, việc giải </w:t>
      </w:r>
      <w:r w:rsidRPr="00BF4BF1">
        <w:rPr>
          <w:sz w:val="28"/>
          <w:szCs w:val="28"/>
        </w:rPr>
        <w:t>tr</w:t>
      </w:r>
      <w:r w:rsidRPr="00BF4BF1">
        <w:rPr>
          <w:sz w:val="28"/>
          <w:szCs w:val="28"/>
          <w:lang w:val="vi-VN"/>
        </w:rPr>
        <w:t>ình của người bị tố cáo chưa rõ thì người giải quyết tố cáo, Tổ xác minh yêu cầu người bị tố cáo tiếp tục cung cấp thông tin, tài liệu, bằng chứng, giải trình về các vấn đề còn chưa rõ.</w:t>
      </w:r>
    </w:p>
    <w:p w:rsidR="00A70CE4" w:rsidRPr="00BF4BF1" w:rsidRDefault="00A70CE4" w:rsidP="00A70CE4">
      <w:pPr>
        <w:spacing w:before="120" w:after="280" w:afterAutospacing="1"/>
        <w:jc w:val="both"/>
        <w:rPr>
          <w:sz w:val="28"/>
          <w:szCs w:val="28"/>
        </w:rPr>
      </w:pPr>
      <w:bookmarkStart w:id="37" w:name="dieu_13"/>
      <w:r w:rsidRPr="00BF4BF1">
        <w:rPr>
          <w:b/>
          <w:bCs/>
          <w:sz w:val="28"/>
          <w:szCs w:val="28"/>
          <w:lang w:val="vi-VN"/>
        </w:rPr>
        <w:t>Điều 13. Yêu cầu cơ quan, tổ chức, đơn vị, cá nhân cung cấp thông tin, tài liệu, bằng chứng liên quan đến nội dung tố cáo</w:t>
      </w:r>
      <w:bookmarkEnd w:id="37"/>
    </w:p>
    <w:p w:rsidR="00A70CE4" w:rsidRPr="00BF4BF1" w:rsidRDefault="00A70CE4" w:rsidP="00A70CE4">
      <w:pPr>
        <w:spacing w:before="120" w:after="280" w:afterAutospacing="1"/>
        <w:jc w:val="both"/>
        <w:rPr>
          <w:sz w:val="28"/>
          <w:szCs w:val="28"/>
        </w:rPr>
      </w:pPr>
      <w:r w:rsidRPr="00BF4BF1">
        <w:rPr>
          <w:sz w:val="28"/>
          <w:szCs w:val="28"/>
          <w:lang w:val="vi-VN"/>
        </w:rPr>
        <w:t>1. Người giải quyết tố cáo hoặc người ra quyết định th</w:t>
      </w:r>
      <w:r w:rsidRPr="00BF4BF1">
        <w:rPr>
          <w:sz w:val="28"/>
          <w:szCs w:val="28"/>
        </w:rPr>
        <w:t>à</w:t>
      </w:r>
      <w:r w:rsidRPr="00BF4BF1">
        <w:rPr>
          <w:sz w:val="28"/>
          <w:szCs w:val="28"/>
          <w:lang w:val="vi-VN"/>
        </w:rPr>
        <w:t>nh lập Tổ xác minh hoặc Tổ xác minh yêu cầu cơ quan, tổ chức, đơn vị, cá nhân cung cấp thông tin, tài liệu, bằng chứng liên quan để làm rõ nội dung tố cáo.</w:t>
      </w:r>
    </w:p>
    <w:p w:rsidR="00A70CE4" w:rsidRPr="00BF4BF1" w:rsidRDefault="00A70CE4" w:rsidP="00A70CE4">
      <w:pPr>
        <w:spacing w:before="120" w:after="280" w:afterAutospacing="1"/>
        <w:jc w:val="both"/>
        <w:rPr>
          <w:sz w:val="28"/>
          <w:szCs w:val="28"/>
        </w:rPr>
      </w:pPr>
      <w:r w:rsidRPr="00BF4BF1">
        <w:rPr>
          <w:sz w:val="28"/>
          <w:szCs w:val="28"/>
          <w:lang w:val="vi-VN"/>
        </w:rPr>
        <w:t>2. Trường hợp cần thiết, Tổ xác minh trực tiếp làm việc với cơ quan, tổ chức, đơn vị, cá nhân đ</w:t>
      </w:r>
      <w:r w:rsidRPr="00BF4BF1">
        <w:rPr>
          <w:sz w:val="28"/>
          <w:szCs w:val="28"/>
        </w:rPr>
        <w:t xml:space="preserve">ể </w:t>
      </w:r>
      <w:r w:rsidRPr="00BF4BF1">
        <w:rPr>
          <w:sz w:val="28"/>
          <w:szCs w:val="28"/>
          <w:lang w:val="vi-VN"/>
        </w:rPr>
        <w:t>thu thập thông tin, tài liệu, bằng chứng liên quan đến nội dung tố cáo. Nội dung làm việc được lập thành biên bản theo M</w:t>
      </w:r>
      <w:r w:rsidRPr="00BF4BF1">
        <w:rPr>
          <w:sz w:val="28"/>
          <w:szCs w:val="28"/>
        </w:rPr>
        <w:t>ẫ</w:t>
      </w:r>
      <w:r w:rsidRPr="00BF4BF1">
        <w:rPr>
          <w:sz w:val="28"/>
          <w:szCs w:val="28"/>
          <w:lang w:val="vi-VN"/>
        </w:rPr>
        <w:t>u số 08 tại Phụ lục ban hành kèm theo Nghị định này. Biên bản phải c</w:t>
      </w:r>
      <w:r w:rsidRPr="00BF4BF1">
        <w:rPr>
          <w:sz w:val="28"/>
          <w:szCs w:val="28"/>
        </w:rPr>
        <w:t xml:space="preserve">ó </w:t>
      </w:r>
      <w:r w:rsidRPr="00BF4BF1">
        <w:rPr>
          <w:sz w:val="28"/>
          <w:szCs w:val="28"/>
          <w:lang w:val="vi-VN"/>
        </w:rPr>
        <w:t>chữ ký của đại diện Tổ xác minh, người đại diện cơ quan, tổ chức, đơn vị, cá nhân cung cấp thông tin, tài liệu, b</w:t>
      </w:r>
      <w:r w:rsidRPr="00BF4BF1">
        <w:rPr>
          <w:sz w:val="28"/>
          <w:szCs w:val="28"/>
        </w:rPr>
        <w:t>ằ</w:t>
      </w:r>
      <w:r w:rsidRPr="00BF4BF1">
        <w:rPr>
          <w:sz w:val="28"/>
          <w:szCs w:val="28"/>
          <w:lang w:val="vi-VN"/>
        </w:rPr>
        <w:t>ng chứng và được lập thành ít nhất 02 bản, giao 01 bản cho cơ quan, tổ chức, đơn vị, cá nhân cung cấp thông tin, tài liệu, bằng chứng và lưu 01 bản trong hồ sơ giải quyết tố cáo.</w:t>
      </w:r>
    </w:p>
    <w:p w:rsidR="00A70CE4" w:rsidRPr="00BF4BF1" w:rsidRDefault="00A70CE4" w:rsidP="00A70CE4">
      <w:pPr>
        <w:spacing w:before="120" w:after="280" w:afterAutospacing="1"/>
        <w:jc w:val="both"/>
        <w:rPr>
          <w:sz w:val="28"/>
          <w:szCs w:val="28"/>
        </w:rPr>
      </w:pPr>
      <w:r w:rsidRPr="00BF4BF1">
        <w:rPr>
          <w:sz w:val="28"/>
          <w:szCs w:val="28"/>
          <w:lang w:val="vi-VN"/>
        </w:rPr>
        <w:t>3. Cơ quan, tổ chức, cá nhân có thông tin, tài liệu, bằng chứng có liên quan đến nội dung tố cáo phải cung cấp kịp thời, đầy đủ theo yêu cầu của người giải quyết tố cáo, người ra quyết định thành lập Tổ xác minh hoặc Tổ xác minh.</w:t>
      </w:r>
    </w:p>
    <w:p w:rsidR="00A70CE4" w:rsidRPr="00BF4BF1" w:rsidRDefault="00A70CE4" w:rsidP="00A70CE4">
      <w:pPr>
        <w:spacing w:before="120" w:after="280" w:afterAutospacing="1"/>
        <w:rPr>
          <w:sz w:val="28"/>
          <w:szCs w:val="28"/>
        </w:rPr>
      </w:pPr>
      <w:bookmarkStart w:id="38" w:name="dieu_14"/>
      <w:r w:rsidRPr="00BF4BF1">
        <w:rPr>
          <w:b/>
          <w:bCs/>
          <w:sz w:val="28"/>
          <w:szCs w:val="28"/>
          <w:lang w:val="vi-VN"/>
        </w:rPr>
        <w:t>Điều 14. Xác minh thực tế</w:t>
      </w:r>
      <w:bookmarkEnd w:id="38"/>
    </w:p>
    <w:p w:rsidR="00A70CE4" w:rsidRPr="00BF4BF1" w:rsidRDefault="00A70CE4" w:rsidP="00A70CE4">
      <w:pPr>
        <w:spacing w:before="120" w:after="280" w:afterAutospacing="1"/>
        <w:jc w:val="both"/>
        <w:rPr>
          <w:sz w:val="28"/>
          <w:szCs w:val="28"/>
        </w:rPr>
      </w:pPr>
      <w:r w:rsidRPr="00BF4BF1">
        <w:rPr>
          <w:sz w:val="28"/>
          <w:szCs w:val="28"/>
          <w:lang w:val="vi-VN"/>
        </w:rPr>
        <w:t>1. Căn cứ vào tình tiết vụ việc hoặc chỉ đạo của người ra quyết định thành lập Tổ xác minh, Tổ xác minh tiến hành xác minh thực tế ở những địa điểm cần thiết để thu thập, kiểm tra, xác định tính ch</w:t>
      </w:r>
      <w:r w:rsidRPr="00BF4BF1">
        <w:rPr>
          <w:sz w:val="28"/>
          <w:szCs w:val="28"/>
        </w:rPr>
        <w:t>í</w:t>
      </w:r>
      <w:r w:rsidRPr="00BF4BF1">
        <w:rPr>
          <w:sz w:val="28"/>
          <w:szCs w:val="28"/>
          <w:lang w:val="vi-VN"/>
        </w:rPr>
        <w:t>nh xác, hợp pháp của các thông tin, tài liệu, bằng chứng liên quan đến nội dung tố cáo.</w:t>
      </w:r>
    </w:p>
    <w:p w:rsidR="00A70CE4" w:rsidRPr="00BF4BF1" w:rsidRDefault="00A70CE4" w:rsidP="00A70CE4">
      <w:pPr>
        <w:spacing w:before="120" w:after="280" w:afterAutospacing="1"/>
        <w:jc w:val="both"/>
        <w:rPr>
          <w:sz w:val="28"/>
          <w:szCs w:val="28"/>
        </w:rPr>
      </w:pPr>
      <w:r w:rsidRPr="00BF4BF1">
        <w:rPr>
          <w:sz w:val="28"/>
          <w:szCs w:val="28"/>
          <w:lang w:val="vi-VN"/>
        </w:rPr>
        <w:t>2. Việc xác minh thực tế phải lập thành biên bản ghi đầy đủ kết quả xác minh, ý kiến của những người tham gia xác minh và những người khác có liên quan. Biên bản theo M</w:t>
      </w:r>
      <w:r w:rsidRPr="00BF4BF1">
        <w:rPr>
          <w:sz w:val="28"/>
          <w:szCs w:val="28"/>
        </w:rPr>
        <w:t>ẫ</w:t>
      </w:r>
      <w:r w:rsidRPr="00BF4BF1">
        <w:rPr>
          <w:sz w:val="28"/>
          <w:szCs w:val="28"/>
          <w:lang w:val="vi-VN"/>
        </w:rPr>
        <w:t>u số 08 tại Phụ lục ban hành kèm theo Nghị định này phải có chữ ký của người xác minh, những người có liên quan và phải lưu trong hồ sơ giải quyết tố cáo.</w:t>
      </w:r>
    </w:p>
    <w:p w:rsidR="00A70CE4" w:rsidRPr="00BF4BF1" w:rsidRDefault="00A70CE4" w:rsidP="00A70CE4">
      <w:pPr>
        <w:spacing w:before="120" w:after="280" w:afterAutospacing="1"/>
        <w:rPr>
          <w:sz w:val="28"/>
          <w:szCs w:val="28"/>
        </w:rPr>
      </w:pPr>
      <w:bookmarkStart w:id="39" w:name="dieu_15"/>
      <w:r w:rsidRPr="00BF4BF1">
        <w:rPr>
          <w:b/>
          <w:bCs/>
          <w:sz w:val="28"/>
          <w:szCs w:val="28"/>
          <w:lang w:val="vi-VN"/>
        </w:rPr>
        <w:t>Điều 15. Trưng cầu giám định</w:t>
      </w:r>
      <w:bookmarkEnd w:id="39"/>
    </w:p>
    <w:p w:rsidR="00A70CE4" w:rsidRPr="00BF4BF1" w:rsidRDefault="00A70CE4" w:rsidP="00A70CE4">
      <w:pPr>
        <w:spacing w:before="120" w:after="280" w:afterAutospacing="1"/>
        <w:jc w:val="both"/>
        <w:rPr>
          <w:sz w:val="28"/>
          <w:szCs w:val="28"/>
        </w:rPr>
      </w:pPr>
      <w:r w:rsidRPr="00BF4BF1">
        <w:rPr>
          <w:sz w:val="28"/>
          <w:szCs w:val="28"/>
          <w:lang w:val="vi-VN"/>
        </w:rPr>
        <w:t>1. Khi xét thấy cần có sự đánh giá về nội dung liên quan đến chuyên môn, kỹ thuật làm căn cứ cho việc kết luận nội dung tố cáo, xử lý hành vi vi phạm bị tố cáo thì người giải quyết tố cáo quyết định việc trưng cầu giám định.</w:t>
      </w:r>
    </w:p>
    <w:p w:rsidR="00A70CE4" w:rsidRPr="00BF4BF1" w:rsidRDefault="00A70CE4" w:rsidP="00A70CE4">
      <w:pPr>
        <w:spacing w:before="120" w:after="280" w:afterAutospacing="1"/>
        <w:jc w:val="both"/>
        <w:rPr>
          <w:sz w:val="28"/>
          <w:szCs w:val="28"/>
        </w:rPr>
      </w:pPr>
      <w:r w:rsidRPr="00BF4BF1">
        <w:rPr>
          <w:sz w:val="28"/>
          <w:szCs w:val="28"/>
          <w:lang w:val="vi-VN"/>
        </w:rPr>
        <w:t xml:space="preserve">2. Việc trưng cầu giám định được thực hiện bằng văn bản, trong đó nêu rõ tên cơ </w:t>
      </w:r>
      <w:r w:rsidRPr="00BF4BF1">
        <w:rPr>
          <w:sz w:val="28"/>
          <w:szCs w:val="28"/>
        </w:rPr>
        <w:t>q</w:t>
      </w:r>
      <w:r w:rsidRPr="00BF4BF1">
        <w:rPr>
          <w:sz w:val="28"/>
          <w:szCs w:val="28"/>
          <w:lang w:val="vi-VN"/>
        </w:rPr>
        <w:t xml:space="preserve">uan, tổ chức giám định; nội dung yêu cầu giám định; thời hạn đề nghị gửi kết </w:t>
      </w:r>
      <w:r w:rsidRPr="00BF4BF1">
        <w:rPr>
          <w:sz w:val="28"/>
          <w:szCs w:val="28"/>
          <w:lang w:val="vi-VN"/>
        </w:rPr>
        <w:lastRenderedPageBreak/>
        <w:t>luận giám định. Văn bản trưng cầu giám định được gửi cho người giải quyết tố cáo, người tố cáo và cơ quan, tổ chức, cá nhân có liên quan. Văn bản trưng cầu giám định thực hiện theo M</w:t>
      </w:r>
      <w:r w:rsidRPr="00BF4BF1">
        <w:rPr>
          <w:sz w:val="28"/>
          <w:szCs w:val="28"/>
        </w:rPr>
        <w:t>ẫ</w:t>
      </w:r>
      <w:r w:rsidRPr="00BF4BF1">
        <w:rPr>
          <w:sz w:val="28"/>
          <w:szCs w:val="28"/>
          <w:lang w:val="vi-VN"/>
        </w:rPr>
        <w:t>u số 09 tại Phụ lục ban hành kèm theo Nghị định này.</w:t>
      </w:r>
    </w:p>
    <w:p w:rsidR="00A70CE4" w:rsidRPr="00BF4BF1" w:rsidRDefault="00A70CE4" w:rsidP="00A70CE4">
      <w:pPr>
        <w:spacing w:before="120" w:after="280" w:afterAutospacing="1"/>
        <w:jc w:val="both"/>
        <w:rPr>
          <w:sz w:val="28"/>
          <w:szCs w:val="28"/>
        </w:rPr>
      </w:pPr>
      <w:r w:rsidRPr="00BF4BF1">
        <w:rPr>
          <w:sz w:val="28"/>
          <w:szCs w:val="28"/>
          <w:lang w:val="vi-VN"/>
        </w:rPr>
        <w:t>Trường hợp giao cơ quan thanh tra nhà nước xác minh nội dung tố cáo thì người giải quyết tố cáo có thể ủy quyền cho cơ quan thanh tra nhà nước quyết định việc tr</w:t>
      </w:r>
      <w:r w:rsidRPr="00BF4BF1">
        <w:rPr>
          <w:sz w:val="28"/>
          <w:szCs w:val="28"/>
        </w:rPr>
        <w:t>ư</w:t>
      </w:r>
      <w:r w:rsidRPr="00BF4BF1">
        <w:rPr>
          <w:sz w:val="28"/>
          <w:szCs w:val="28"/>
          <w:lang w:val="vi-VN"/>
        </w:rPr>
        <w:t>ng cầu giám định.</w:t>
      </w:r>
    </w:p>
    <w:p w:rsidR="00A70CE4" w:rsidRPr="00BF4BF1" w:rsidRDefault="00A70CE4" w:rsidP="00A70CE4">
      <w:pPr>
        <w:spacing w:before="120" w:after="280" w:afterAutospacing="1"/>
        <w:jc w:val="both"/>
        <w:rPr>
          <w:sz w:val="28"/>
          <w:szCs w:val="28"/>
        </w:rPr>
      </w:pPr>
      <w:r w:rsidRPr="00BF4BF1">
        <w:rPr>
          <w:sz w:val="28"/>
          <w:szCs w:val="28"/>
          <w:lang w:val="vi-VN"/>
        </w:rPr>
        <w:t>3. Cơ quan, tổ chức giám định phải chịu trách nhiệm trước pháp luật về tính chính xác, khách quan, kịp thời của kết quả giám định.</w:t>
      </w:r>
    </w:p>
    <w:p w:rsidR="00A70CE4" w:rsidRPr="00BF4BF1" w:rsidRDefault="00A70CE4" w:rsidP="00A70CE4">
      <w:pPr>
        <w:spacing w:before="120" w:after="280" w:afterAutospacing="1"/>
        <w:rPr>
          <w:sz w:val="28"/>
          <w:szCs w:val="28"/>
        </w:rPr>
      </w:pPr>
      <w:r w:rsidRPr="00BF4BF1">
        <w:rPr>
          <w:sz w:val="28"/>
          <w:szCs w:val="28"/>
          <w:lang w:val="vi-VN"/>
        </w:rPr>
        <w:t>4. Thời gian giám định không tính vào thời hạn giải quyết tố cáo.</w:t>
      </w:r>
    </w:p>
    <w:p w:rsidR="00A70CE4" w:rsidRPr="00BF4BF1" w:rsidRDefault="00A70CE4" w:rsidP="00A70CE4">
      <w:pPr>
        <w:spacing w:before="120" w:after="280" w:afterAutospacing="1"/>
        <w:rPr>
          <w:sz w:val="28"/>
          <w:szCs w:val="28"/>
        </w:rPr>
      </w:pPr>
      <w:bookmarkStart w:id="40" w:name="dieu_16"/>
      <w:r w:rsidRPr="00BF4BF1">
        <w:rPr>
          <w:b/>
          <w:bCs/>
          <w:sz w:val="28"/>
          <w:szCs w:val="28"/>
          <w:lang w:val="vi-VN"/>
        </w:rPr>
        <w:t>Điều 16. Báo cáo kết quả xác minh nội dung tố cáo</w:t>
      </w:r>
      <w:bookmarkEnd w:id="40"/>
    </w:p>
    <w:p w:rsidR="00A70CE4" w:rsidRPr="00BF4BF1" w:rsidRDefault="00A70CE4" w:rsidP="00A70CE4">
      <w:pPr>
        <w:spacing w:before="120" w:after="280" w:afterAutospacing="1"/>
        <w:jc w:val="both"/>
        <w:rPr>
          <w:sz w:val="28"/>
          <w:szCs w:val="28"/>
        </w:rPr>
      </w:pPr>
      <w:r w:rsidRPr="00BF4BF1">
        <w:rPr>
          <w:sz w:val="28"/>
          <w:szCs w:val="28"/>
          <w:lang w:val="vi-VN"/>
        </w:rPr>
        <w:t>1. Tổ trưởng Tổ xác minh phải báo cáo bằng văn bản về kết quả xác minh nội dung tố cáo với người ra quyết định thành lập Tổ xác minh. Văn bản báo cáo ph</w:t>
      </w:r>
      <w:r w:rsidRPr="00BF4BF1">
        <w:rPr>
          <w:sz w:val="28"/>
          <w:szCs w:val="28"/>
        </w:rPr>
        <w:t>ả</w:t>
      </w:r>
      <w:r w:rsidRPr="00BF4BF1">
        <w:rPr>
          <w:sz w:val="28"/>
          <w:szCs w:val="28"/>
          <w:lang w:val="vi-VN"/>
        </w:rPr>
        <w:t>i được các thành viên trong Tổ xác minh thảo luận, đóng góp ý kiến.</w:t>
      </w:r>
    </w:p>
    <w:p w:rsidR="00A70CE4" w:rsidRPr="00BF4BF1" w:rsidRDefault="00A70CE4" w:rsidP="00A70CE4">
      <w:pPr>
        <w:spacing w:before="120" w:after="280" w:afterAutospacing="1"/>
        <w:jc w:val="both"/>
        <w:rPr>
          <w:sz w:val="28"/>
          <w:szCs w:val="28"/>
        </w:rPr>
      </w:pPr>
      <w:r w:rsidRPr="00BF4BF1">
        <w:rPr>
          <w:sz w:val="28"/>
          <w:szCs w:val="28"/>
          <w:lang w:val="vi-VN"/>
        </w:rPr>
        <w:t>2. Báo cáo của Tổ xác minh về kết quả xác minh nội dung tố cáo phải có các nội dung chính sau đây:</w:t>
      </w:r>
    </w:p>
    <w:p w:rsidR="00A70CE4" w:rsidRPr="00BF4BF1" w:rsidRDefault="00A70CE4" w:rsidP="00A70CE4">
      <w:pPr>
        <w:spacing w:before="120" w:after="280" w:afterAutospacing="1"/>
        <w:jc w:val="both"/>
        <w:rPr>
          <w:sz w:val="28"/>
          <w:szCs w:val="28"/>
        </w:rPr>
      </w:pPr>
      <w:r w:rsidRPr="00BF4BF1">
        <w:rPr>
          <w:sz w:val="28"/>
          <w:szCs w:val="28"/>
          <w:lang w:val="vi-VN"/>
        </w:rPr>
        <w:t>a) Tóm tắt nội dung tố cáo;</w:t>
      </w:r>
    </w:p>
    <w:p w:rsidR="00A70CE4" w:rsidRPr="00BF4BF1" w:rsidRDefault="00A70CE4" w:rsidP="00A70CE4">
      <w:pPr>
        <w:spacing w:before="120" w:after="280" w:afterAutospacing="1"/>
        <w:jc w:val="both"/>
        <w:rPr>
          <w:sz w:val="28"/>
          <w:szCs w:val="28"/>
        </w:rPr>
      </w:pPr>
      <w:r w:rsidRPr="00BF4BF1">
        <w:rPr>
          <w:sz w:val="28"/>
          <w:szCs w:val="28"/>
          <w:lang w:val="vi-VN"/>
        </w:rPr>
        <w:t>b) Kết quả xác minh từng nội dung tố cáo;</w:t>
      </w:r>
    </w:p>
    <w:p w:rsidR="00A70CE4" w:rsidRPr="00BF4BF1" w:rsidRDefault="00A70CE4" w:rsidP="00A70CE4">
      <w:pPr>
        <w:spacing w:before="120" w:after="280" w:afterAutospacing="1"/>
        <w:jc w:val="both"/>
        <w:rPr>
          <w:sz w:val="28"/>
          <w:szCs w:val="28"/>
        </w:rPr>
      </w:pPr>
      <w:r w:rsidRPr="00BF4BF1">
        <w:rPr>
          <w:sz w:val="28"/>
          <w:szCs w:val="28"/>
          <w:lang w:val="vi-VN"/>
        </w:rPr>
        <w:t>c) Nội dung giải trình của người bị tố cáo (nếu có);</w:t>
      </w:r>
    </w:p>
    <w:p w:rsidR="00A70CE4" w:rsidRPr="00BF4BF1" w:rsidRDefault="00A70CE4" w:rsidP="00A70CE4">
      <w:pPr>
        <w:spacing w:before="120" w:after="280" w:afterAutospacing="1"/>
        <w:jc w:val="both"/>
        <w:rPr>
          <w:sz w:val="28"/>
          <w:szCs w:val="28"/>
        </w:rPr>
      </w:pPr>
      <w:r w:rsidRPr="00BF4BF1">
        <w:rPr>
          <w:sz w:val="28"/>
          <w:szCs w:val="28"/>
          <w:lang w:val="vi-VN"/>
        </w:rPr>
        <w:t>d) Đề xuất đánh giá về nội dung tố cáo là đúng, đúng một phần hoặc tố cáo sai sự thật; xác định trách nhiệm của từng cơ quan, tổ chức, cá nhân liên quan đến nội dung tố cáo;</w:t>
      </w:r>
    </w:p>
    <w:p w:rsidR="00A70CE4" w:rsidRPr="00BF4BF1" w:rsidRDefault="00A70CE4" w:rsidP="00A70CE4">
      <w:pPr>
        <w:spacing w:before="120" w:after="280" w:afterAutospacing="1"/>
        <w:jc w:val="both"/>
        <w:rPr>
          <w:sz w:val="28"/>
          <w:szCs w:val="28"/>
        </w:rPr>
      </w:pPr>
      <w:r w:rsidRPr="00BF4BF1">
        <w:rPr>
          <w:sz w:val="28"/>
          <w:szCs w:val="28"/>
          <w:lang w:val="vi-VN"/>
        </w:rPr>
        <w:t>đ) Kiến nghị xử lý đối với cơ quan, tổ chức, cá nhân có hành vi vi phạm; các biện pháp cần thiết để bảo vệ lợi ích của Nhà nước, quyền và lợi ích hợp pháp của cơ quan, tổ chức, cá nhân.</w:t>
      </w:r>
    </w:p>
    <w:p w:rsidR="00A70CE4" w:rsidRPr="00BF4BF1" w:rsidRDefault="00A70CE4" w:rsidP="00A70CE4">
      <w:pPr>
        <w:spacing w:before="120" w:after="280" w:afterAutospacing="1"/>
        <w:jc w:val="both"/>
        <w:rPr>
          <w:sz w:val="28"/>
          <w:szCs w:val="28"/>
        </w:rPr>
      </w:pPr>
      <w:r w:rsidRPr="00BF4BF1">
        <w:rPr>
          <w:sz w:val="28"/>
          <w:szCs w:val="28"/>
          <w:lang w:val="vi-VN"/>
        </w:rPr>
        <w:t>Báo cáo của Tổ xác minh về kết quả xác minh nội dung tố cáo được thực hiện theo M</w:t>
      </w:r>
      <w:r w:rsidRPr="00BF4BF1">
        <w:rPr>
          <w:sz w:val="28"/>
          <w:szCs w:val="28"/>
        </w:rPr>
        <w:t>ẫ</w:t>
      </w:r>
      <w:r w:rsidRPr="00BF4BF1">
        <w:rPr>
          <w:sz w:val="28"/>
          <w:szCs w:val="28"/>
          <w:lang w:val="vi-VN"/>
        </w:rPr>
        <w:t>u số 10 tại Phụ lục ban hành kèm theo Nghị định này.</w:t>
      </w:r>
    </w:p>
    <w:p w:rsidR="00A70CE4" w:rsidRPr="00BF4BF1" w:rsidRDefault="00A70CE4" w:rsidP="00A70CE4">
      <w:pPr>
        <w:spacing w:before="120" w:after="280" w:afterAutospacing="1"/>
        <w:jc w:val="both"/>
        <w:rPr>
          <w:sz w:val="28"/>
          <w:szCs w:val="28"/>
        </w:rPr>
      </w:pPr>
      <w:r w:rsidRPr="00BF4BF1">
        <w:rPr>
          <w:sz w:val="28"/>
          <w:szCs w:val="28"/>
          <w:lang w:val="vi-VN"/>
        </w:rPr>
        <w:t>3. Trong quá trình xác minh, nếu phát hiện hành vi có dấu hiệu tội phạm thì Tổ trưởng Tổ xác minh báo cáo ngay với người ra quyết định th</w:t>
      </w:r>
      <w:r w:rsidRPr="00BF4BF1">
        <w:rPr>
          <w:sz w:val="28"/>
          <w:szCs w:val="28"/>
        </w:rPr>
        <w:t>à</w:t>
      </w:r>
      <w:r w:rsidRPr="00BF4BF1">
        <w:rPr>
          <w:sz w:val="28"/>
          <w:szCs w:val="28"/>
          <w:lang w:val="vi-VN"/>
        </w:rPr>
        <w:t>nh lập Tổ xác minh. Người ra quyết định thành lập Tổ xác minh phải kịp thời báo cáo người giải quyết tố cáo xem xét, xử lý theo quy định của pháp luật.</w:t>
      </w:r>
    </w:p>
    <w:p w:rsidR="00A70CE4" w:rsidRPr="00BF4BF1" w:rsidRDefault="00A70CE4" w:rsidP="00A70CE4">
      <w:pPr>
        <w:spacing w:before="120" w:after="280" w:afterAutospacing="1"/>
        <w:jc w:val="both"/>
        <w:rPr>
          <w:sz w:val="28"/>
          <w:szCs w:val="28"/>
        </w:rPr>
      </w:pPr>
      <w:r w:rsidRPr="00BF4BF1">
        <w:rPr>
          <w:sz w:val="28"/>
          <w:szCs w:val="28"/>
          <w:lang w:val="vi-VN"/>
        </w:rPr>
        <w:t>4. Thủ trưởng cơ quan, tổ chức được giao nhiệm vụ xác minh nội dung t</w:t>
      </w:r>
      <w:r w:rsidRPr="00BF4BF1">
        <w:rPr>
          <w:sz w:val="28"/>
          <w:szCs w:val="28"/>
        </w:rPr>
        <w:t xml:space="preserve">ố </w:t>
      </w:r>
      <w:r w:rsidRPr="00BF4BF1">
        <w:rPr>
          <w:sz w:val="28"/>
          <w:szCs w:val="28"/>
          <w:lang w:val="vi-VN"/>
        </w:rPr>
        <w:t xml:space="preserve">cáo phải báo cáo với người giải quyết tố cáo về kết quả xác minh nội dung tố cáo. </w:t>
      </w:r>
      <w:r w:rsidRPr="00BF4BF1">
        <w:rPr>
          <w:sz w:val="28"/>
          <w:szCs w:val="28"/>
          <w:lang w:val="vi-VN"/>
        </w:rPr>
        <w:lastRenderedPageBreak/>
        <w:t>Báo cáo kết quả xác minh nội dung tố cáo được thực hiện theo M</w:t>
      </w:r>
      <w:r w:rsidRPr="00BF4BF1">
        <w:rPr>
          <w:sz w:val="28"/>
          <w:szCs w:val="28"/>
        </w:rPr>
        <w:t>ẫ</w:t>
      </w:r>
      <w:r w:rsidRPr="00BF4BF1">
        <w:rPr>
          <w:sz w:val="28"/>
          <w:szCs w:val="28"/>
          <w:lang w:val="vi-VN"/>
        </w:rPr>
        <w:t>u số 11 tại Phụ lục ban hành kèm theo Nghị định này.</w:t>
      </w:r>
    </w:p>
    <w:p w:rsidR="00A70CE4" w:rsidRPr="00BF4BF1" w:rsidRDefault="00A70CE4" w:rsidP="00A70CE4">
      <w:pPr>
        <w:spacing w:before="120" w:after="280" w:afterAutospacing="1"/>
        <w:jc w:val="both"/>
        <w:rPr>
          <w:sz w:val="28"/>
          <w:szCs w:val="28"/>
        </w:rPr>
      </w:pPr>
      <w:r w:rsidRPr="00BF4BF1">
        <w:rPr>
          <w:sz w:val="28"/>
          <w:szCs w:val="28"/>
          <w:lang w:val="vi-VN"/>
        </w:rPr>
        <w:t>5. Trường hợp xác minh để giải quyết lại tố cáo thì ngoài những nội dung quy định tại khoản 2 Điều này, trong báo cáo của Tổ xác minh, báo cáo của cơ quan, tổ chức, cá nhân được giao nhiệm vụ xác minh còn phải nêu rõ những nội dung vi phạm pháp luật, sai lầm hoặc không phù hợp của việc giải</w:t>
      </w:r>
      <w:r w:rsidRPr="00BF4BF1">
        <w:rPr>
          <w:sz w:val="28"/>
          <w:szCs w:val="28"/>
        </w:rPr>
        <w:t xml:space="preserve"> qu</w:t>
      </w:r>
      <w:r w:rsidRPr="00BF4BF1">
        <w:rPr>
          <w:sz w:val="28"/>
          <w:szCs w:val="28"/>
          <w:lang w:val="vi-VN"/>
        </w:rPr>
        <w:t>yết tố cáo trước đó (nếu có) và kiến nghị việc xử lý đối với cơ quan, tổ chức, đơn vị, cá nhân có hành vi vi phạm pháp luật trong quá trình giải quyết tố cáo trước đó (nếu có).</w:t>
      </w:r>
    </w:p>
    <w:p w:rsidR="00A70CE4" w:rsidRPr="00BF4BF1" w:rsidRDefault="00A70CE4" w:rsidP="00A70CE4">
      <w:pPr>
        <w:spacing w:before="120" w:after="280" w:afterAutospacing="1"/>
        <w:jc w:val="both"/>
        <w:rPr>
          <w:sz w:val="28"/>
          <w:szCs w:val="28"/>
        </w:rPr>
      </w:pPr>
      <w:r w:rsidRPr="00BF4BF1">
        <w:rPr>
          <w:sz w:val="28"/>
          <w:szCs w:val="28"/>
          <w:lang w:val="vi-VN"/>
        </w:rPr>
        <w:t>6. Cơ quan, tổ chức, cá nhân được giao nhiệm vụ xác minh phải chịu trách nhiệm trước pháp luật và trước người giao nhiệm vụ xác minh về tính chính xác, khách quan của Báo cáo kết quả xác minh nội dung tố cáo.</w:t>
      </w:r>
    </w:p>
    <w:p w:rsidR="00A70CE4" w:rsidRPr="00BF4BF1" w:rsidRDefault="00A70CE4" w:rsidP="00A70CE4">
      <w:pPr>
        <w:spacing w:before="120" w:after="280" w:afterAutospacing="1"/>
        <w:rPr>
          <w:sz w:val="28"/>
          <w:szCs w:val="28"/>
        </w:rPr>
      </w:pPr>
      <w:bookmarkStart w:id="41" w:name="dieu_17"/>
      <w:r w:rsidRPr="00BF4BF1">
        <w:rPr>
          <w:b/>
          <w:bCs/>
          <w:sz w:val="28"/>
          <w:szCs w:val="28"/>
          <w:lang w:val="vi-VN"/>
        </w:rPr>
        <w:t>Điều 17. Kết luận nội dung tố cáo</w:t>
      </w:r>
      <w:bookmarkEnd w:id="41"/>
    </w:p>
    <w:p w:rsidR="00A70CE4" w:rsidRPr="00BF4BF1" w:rsidRDefault="00A70CE4" w:rsidP="00A70CE4">
      <w:pPr>
        <w:spacing w:before="120" w:after="280" w:afterAutospacing="1"/>
        <w:jc w:val="both"/>
        <w:rPr>
          <w:sz w:val="28"/>
          <w:szCs w:val="28"/>
        </w:rPr>
      </w:pPr>
      <w:r w:rsidRPr="00BF4BF1">
        <w:rPr>
          <w:sz w:val="28"/>
          <w:szCs w:val="28"/>
          <w:lang w:val="vi-VN"/>
        </w:rPr>
        <w:t xml:space="preserve">1. Kết luận nội dung tố cáo được thực hiện theo </w:t>
      </w:r>
      <w:bookmarkStart w:id="42" w:name="dc_16"/>
      <w:r w:rsidRPr="00BF4BF1">
        <w:rPr>
          <w:sz w:val="28"/>
          <w:szCs w:val="28"/>
        </w:rPr>
        <w:t>Điều 35 Luật Tố cáo</w:t>
      </w:r>
      <w:bookmarkEnd w:id="42"/>
      <w:r w:rsidRPr="00BF4BF1">
        <w:rPr>
          <w:sz w:val="28"/>
          <w:szCs w:val="28"/>
          <w:lang w:val="vi-VN"/>
        </w:rPr>
        <w:t xml:space="preserve"> và theo M</w:t>
      </w:r>
      <w:r w:rsidRPr="00BF4BF1">
        <w:rPr>
          <w:sz w:val="28"/>
          <w:szCs w:val="28"/>
        </w:rPr>
        <w:t>ẫ</w:t>
      </w:r>
      <w:r w:rsidRPr="00BF4BF1">
        <w:rPr>
          <w:sz w:val="28"/>
          <w:szCs w:val="28"/>
          <w:lang w:val="vi-VN"/>
        </w:rPr>
        <w:t>u số 12 tại Phụ lục ban hành kèm theo Nghị định này.</w:t>
      </w:r>
    </w:p>
    <w:p w:rsidR="00A70CE4" w:rsidRPr="00BF4BF1" w:rsidRDefault="00A70CE4" w:rsidP="00A70CE4">
      <w:pPr>
        <w:spacing w:before="120" w:after="280" w:afterAutospacing="1"/>
        <w:jc w:val="both"/>
        <w:rPr>
          <w:sz w:val="28"/>
          <w:szCs w:val="28"/>
        </w:rPr>
      </w:pPr>
      <w:r w:rsidRPr="00BF4BF1">
        <w:rPr>
          <w:sz w:val="28"/>
          <w:szCs w:val="28"/>
          <w:lang w:val="vi-VN"/>
        </w:rPr>
        <w:t>2. Trường hợp giải quyết lại vụ việc tố cáo thì ngoài các nội dung quy định tại khoản 1 Điều này, người giải quyết tố cáo phải kết luận về những nội dung vi phạm pháp luật, sai lầm hoặc không phù hợp của việc giải quyết tố cáo trước đó (nếu có); xử lý theo thẩm quyền hoặc chỉ đạo, kiến nghị cơ quan, tổ chức, đơn vị, cá nhân có thẩm quyền xử lý đối với cơ quan, tổ chức, đơn vị, cá nhân có hành vi vi phạm pháp luật trong quá trình giải quyết tố cáo trước đó.</w:t>
      </w:r>
    </w:p>
    <w:p w:rsidR="00A70CE4" w:rsidRPr="00BF4BF1" w:rsidRDefault="00A70CE4" w:rsidP="00A70CE4">
      <w:pPr>
        <w:spacing w:before="120" w:after="280" w:afterAutospacing="1"/>
        <w:rPr>
          <w:sz w:val="28"/>
          <w:szCs w:val="28"/>
        </w:rPr>
      </w:pPr>
      <w:bookmarkStart w:id="43" w:name="dieu_18"/>
      <w:r w:rsidRPr="00BF4BF1">
        <w:rPr>
          <w:b/>
          <w:bCs/>
          <w:sz w:val="28"/>
          <w:szCs w:val="28"/>
          <w:lang w:val="vi-VN"/>
        </w:rPr>
        <w:t>Điều 18. Xử lý kết luận nội dung tố cáo</w:t>
      </w:r>
      <w:bookmarkEnd w:id="43"/>
    </w:p>
    <w:p w:rsidR="00A70CE4" w:rsidRPr="00BF4BF1" w:rsidRDefault="00A70CE4" w:rsidP="00A70CE4">
      <w:pPr>
        <w:spacing w:before="120" w:after="280" w:afterAutospacing="1"/>
        <w:jc w:val="both"/>
        <w:rPr>
          <w:sz w:val="28"/>
          <w:szCs w:val="28"/>
        </w:rPr>
      </w:pPr>
      <w:r w:rsidRPr="00BF4BF1">
        <w:rPr>
          <w:sz w:val="28"/>
          <w:szCs w:val="28"/>
          <w:lang w:val="vi-VN"/>
        </w:rPr>
        <w:t xml:space="preserve">1. Việc xử lý kết luận nội dung tố cáo được thực hiện theo </w:t>
      </w:r>
      <w:bookmarkStart w:id="44" w:name="dc_17"/>
      <w:r w:rsidRPr="00BF4BF1">
        <w:rPr>
          <w:sz w:val="28"/>
          <w:szCs w:val="28"/>
        </w:rPr>
        <w:t>Điều 36 Luật Tố cáo</w:t>
      </w:r>
      <w:bookmarkEnd w:id="44"/>
      <w:r w:rsidRPr="00BF4BF1">
        <w:rPr>
          <w:sz w:val="28"/>
          <w:szCs w:val="28"/>
          <w:lang w:val="vi-VN"/>
        </w:rPr>
        <w:t>. Người giải quyết tố cáo căn cứ vào tính chất, mức độ vi phạm xử lý theo thẩm quyền hoặc kiến nghị cơ quan, tổ chức, cá nhân có thẩm quyền xử lý các hành vi vi phạm của cơ quan, tổ chức, cá nhân, khắc phục hậu quả x</w:t>
      </w:r>
      <w:r w:rsidRPr="00BF4BF1">
        <w:rPr>
          <w:sz w:val="28"/>
          <w:szCs w:val="28"/>
        </w:rPr>
        <w:t>ả</w:t>
      </w:r>
      <w:r w:rsidRPr="00BF4BF1">
        <w:rPr>
          <w:sz w:val="28"/>
          <w:szCs w:val="28"/>
          <w:lang w:val="vi-VN"/>
        </w:rPr>
        <w:t>y ra.</w:t>
      </w:r>
    </w:p>
    <w:p w:rsidR="00A70CE4" w:rsidRPr="00BF4BF1" w:rsidRDefault="00A70CE4" w:rsidP="00A70CE4">
      <w:pPr>
        <w:spacing w:before="120" w:after="280" w:afterAutospacing="1"/>
        <w:jc w:val="both"/>
        <w:rPr>
          <w:sz w:val="28"/>
          <w:szCs w:val="28"/>
        </w:rPr>
      </w:pPr>
      <w:r w:rsidRPr="00BF4BF1">
        <w:rPr>
          <w:sz w:val="28"/>
          <w:szCs w:val="28"/>
          <w:lang w:val="vi-VN"/>
        </w:rPr>
        <w:t>2. Người giải quyết tố cáo có trách nhiệm theo dõi, đôn đốc hoặc giao cho cơ quan thanh tra nhà nước cùng cấp theo dõi, đôn đốc việc thực hiện kết luận nội dung tố cáo.</w:t>
      </w:r>
    </w:p>
    <w:p w:rsidR="00A70CE4" w:rsidRPr="00BF4BF1" w:rsidRDefault="00A70CE4" w:rsidP="00A70CE4">
      <w:pPr>
        <w:spacing w:before="120" w:after="280" w:afterAutospacing="1"/>
        <w:jc w:val="both"/>
        <w:rPr>
          <w:sz w:val="28"/>
          <w:szCs w:val="28"/>
        </w:rPr>
      </w:pPr>
      <w:r w:rsidRPr="00BF4BF1">
        <w:rPr>
          <w:sz w:val="28"/>
          <w:szCs w:val="28"/>
          <w:lang w:val="vi-VN"/>
        </w:rPr>
        <w:t>Trường hợp giao cho cơ quan thanh tra nhà nước cùng cấp theo dõi, đôn đốc việc thực hiện kết luận nội dung tố cáo thì cơ quan thanh tra nhà nước phải định kỳ hàng tháng báo cáo với người giải quyết t</w:t>
      </w:r>
      <w:r w:rsidRPr="00BF4BF1">
        <w:rPr>
          <w:sz w:val="28"/>
          <w:szCs w:val="28"/>
        </w:rPr>
        <w:t xml:space="preserve">ố </w:t>
      </w:r>
      <w:r w:rsidRPr="00BF4BF1">
        <w:rPr>
          <w:sz w:val="28"/>
          <w:szCs w:val="28"/>
          <w:lang w:val="vi-VN"/>
        </w:rPr>
        <w:t>cáo về kết quả theo dõi, đôn đốc việc thực hiện kết luận nội dung tố cáo.</w:t>
      </w:r>
    </w:p>
    <w:p w:rsidR="00A70CE4" w:rsidRPr="00BF4BF1" w:rsidRDefault="00A70CE4" w:rsidP="00A70CE4">
      <w:pPr>
        <w:spacing w:before="120" w:after="280" w:afterAutospacing="1"/>
        <w:jc w:val="both"/>
        <w:rPr>
          <w:sz w:val="28"/>
          <w:szCs w:val="28"/>
        </w:rPr>
      </w:pPr>
      <w:bookmarkStart w:id="45" w:name="dieu_19"/>
      <w:r w:rsidRPr="00BF4BF1">
        <w:rPr>
          <w:b/>
          <w:bCs/>
          <w:sz w:val="28"/>
          <w:szCs w:val="28"/>
          <w:lang w:val="vi-VN"/>
        </w:rPr>
        <w:t>Điều 19. Trình tự, thủ tục giải quyết tố cáo đối với hành vi vi phạm pháp luật trong việc thực hiện nhiệm vụ, công vụ có nội dung rõ ràng, chứng cứ cụ thể, có cơ sở để xử lý ngay</w:t>
      </w:r>
      <w:bookmarkEnd w:id="45"/>
    </w:p>
    <w:p w:rsidR="00A70CE4" w:rsidRPr="00BF4BF1" w:rsidRDefault="00A70CE4" w:rsidP="00A70CE4">
      <w:pPr>
        <w:spacing w:before="120" w:after="280" w:afterAutospacing="1"/>
        <w:jc w:val="both"/>
        <w:rPr>
          <w:sz w:val="28"/>
          <w:szCs w:val="28"/>
        </w:rPr>
      </w:pPr>
      <w:r w:rsidRPr="00BF4BF1">
        <w:rPr>
          <w:sz w:val="28"/>
          <w:szCs w:val="28"/>
          <w:lang w:val="vi-VN"/>
        </w:rPr>
        <w:lastRenderedPageBreak/>
        <w:t>Đối với tố cáo có nội dung rõ ràng, chứng cứ cụ thể, có cơ sở để xử lý ngay thì người giải quyết tố cáo thụ lý tố cáo; tự mình tiến hành xác minh nội dung tố cáo; kết luận nội dung tố cáo; xử lý theo thẩm quyền hoặc kiến nghị cơ quan, tổ chức, cá nhân có thẩm quyền xử lý đối với cơ quan, tổ chức, cá nhân có hành vi vi phạm pháp luật bị tố cáo.</w:t>
      </w:r>
    </w:p>
    <w:p w:rsidR="00A70CE4" w:rsidRPr="00BF4BF1" w:rsidRDefault="00A70CE4" w:rsidP="00A70CE4">
      <w:pPr>
        <w:spacing w:before="120" w:after="280" w:afterAutospacing="1"/>
        <w:rPr>
          <w:sz w:val="28"/>
          <w:szCs w:val="28"/>
        </w:rPr>
      </w:pPr>
      <w:bookmarkStart w:id="46" w:name="muc_2_1"/>
      <w:r w:rsidRPr="00BF4BF1">
        <w:rPr>
          <w:b/>
          <w:bCs/>
          <w:sz w:val="28"/>
          <w:szCs w:val="28"/>
          <w:lang w:val="vi-VN"/>
        </w:rPr>
        <w:t>Mục 2. XỬ LÝ THÔNG TIN CÓ NỘI DUNG TỐ CÁO VÀ TỐ CÁO DO CƠ QUAN BÁO CHÍ, CƠ QUAN, TỔ CHỨC, CÁ NHÂN CÓ THẨM QUYỀN CHUYỂN ĐẾN</w:t>
      </w:r>
      <w:bookmarkEnd w:id="46"/>
    </w:p>
    <w:p w:rsidR="00A70CE4" w:rsidRPr="00BF4BF1" w:rsidRDefault="00A70CE4" w:rsidP="00A70CE4">
      <w:pPr>
        <w:spacing w:before="120" w:after="280" w:afterAutospacing="1"/>
        <w:rPr>
          <w:sz w:val="28"/>
          <w:szCs w:val="28"/>
        </w:rPr>
      </w:pPr>
      <w:bookmarkStart w:id="47" w:name="dieu_20"/>
      <w:r w:rsidRPr="00BF4BF1">
        <w:rPr>
          <w:b/>
          <w:bCs/>
          <w:sz w:val="28"/>
          <w:szCs w:val="28"/>
          <w:lang w:val="vi-VN"/>
        </w:rPr>
        <w:t>Điều 20. Xử lý thông tin có nội dung tố cáo và tố cáo do cơ quan báo chí, cơ quan, tổ chức, cá nhân có thẩm quyền chuyển đến</w:t>
      </w:r>
      <w:bookmarkEnd w:id="47"/>
    </w:p>
    <w:p w:rsidR="00A70CE4" w:rsidRPr="00BF4BF1" w:rsidRDefault="00A70CE4" w:rsidP="00A70CE4">
      <w:pPr>
        <w:spacing w:before="120" w:after="280" w:afterAutospacing="1"/>
        <w:jc w:val="both"/>
        <w:rPr>
          <w:sz w:val="28"/>
          <w:szCs w:val="28"/>
        </w:rPr>
      </w:pPr>
      <w:r w:rsidRPr="00BF4BF1">
        <w:rPr>
          <w:sz w:val="28"/>
          <w:szCs w:val="28"/>
          <w:lang w:val="vi-VN"/>
        </w:rPr>
        <w:t xml:space="preserve">1. Khi nhận được thông tin có nội dung tố cáo theo quy định tại </w:t>
      </w:r>
      <w:bookmarkStart w:id="48" w:name="dc_18"/>
      <w:r w:rsidRPr="00BF4BF1">
        <w:rPr>
          <w:sz w:val="28"/>
          <w:szCs w:val="28"/>
        </w:rPr>
        <w:t>khoản 2 Điều 25 Luật Tố cáo</w:t>
      </w:r>
      <w:bookmarkEnd w:id="48"/>
      <w:r w:rsidRPr="00BF4BF1">
        <w:rPr>
          <w:sz w:val="28"/>
          <w:szCs w:val="28"/>
          <w:lang w:val="vi-VN"/>
        </w:rPr>
        <w:t xml:space="preserve"> hoặc tố cáo không đủ điều kiện thụ lý do cơ quan báo chí, cơ quan, tổ chức, cá nhân có thẩm quyền chuyển đến theo quy định tại </w:t>
      </w:r>
      <w:bookmarkStart w:id="49" w:name="dc_19"/>
      <w:r w:rsidRPr="00BF4BF1">
        <w:rPr>
          <w:sz w:val="28"/>
          <w:szCs w:val="28"/>
        </w:rPr>
        <w:t>điểm b khoản 1 Điều 26 Luật Tố cáo</w:t>
      </w:r>
      <w:bookmarkEnd w:id="49"/>
      <w:r w:rsidRPr="00BF4BF1">
        <w:rPr>
          <w:sz w:val="28"/>
          <w:szCs w:val="28"/>
          <w:lang w:val="vi-VN"/>
        </w:rPr>
        <w:t xml:space="preserve"> thì cơ quan, tổ chức, cá nhân tiếp nhận phải tiến hành phân loại, đánh giá tính chất, mức độ vụ việc, nếu thuộc thẩm quyền, trách nhiệm của mình thì quyết định việc thanh tra, kiểm tra; nếu không thuộc thẩm quyền, trách nhiệm của mình thì phải chuyển thông tin đến cơ quan, tổ chức, cá nhân có thẩm quyền xem xét, quyết định việc thanh tra, kiểm tra.</w:t>
      </w:r>
    </w:p>
    <w:p w:rsidR="00A70CE4" w:rsidRPr="00BF4BF1" w:rsidRDefault="00A70CE4" w:rsidP="00A70CE4">
      <w:pPr>
        <w:spacing w:before="120" w:after="280" w:afterAutospacing="1"/>
        <w:jc w:val="both"/>
        <w:rPr>
          <w:sz w:val="28"/>
          <w:szCs w:val="28"/>
        </w:rPr>
      </w:pPr>
      <w:r w:rsidRPr="00BF4BF1">
        <w:rPr>
          <w:sz w:val="28"/>
          <w:szCs w:val="28"/>
          <w:lang w:val="vi-VN"/>
        </w:rPr>
        <w:t>2. Trình tự, thủ tục tiến hành thanh tra, kiểm tra và việc công khai kết quả thanh tra, kiểm tra được thực hiện theo quy định của pháp luật về thanh tra, kiểm tra và pháp luật khác có liên quan.</w:t>
      </w:r>
    </w:p>
    <w:p w:rsidR="00A70CE4" w:rsidRPr="00BF4BF1" w:rsidRDefault="00A70CE4" w:rsidP="00A70CE4">
      <w:pPr>
        <w:spacing w:before="120" w:after="280" w:afterAutospacing="1"/>
        <w:jc w:val="both"/>
        <w:rPr>
          <w:sz w:val="28"/>
          <w:szCs w:val="28"/>
        </w:rPr>
      </w:pPr>
      <w:r w:rsidRPr="00BF4BF1">
        <w:rPr>
          <w:sz w:val="28"/>
          <w:szCs w:val="28"/>
          <w:lang w:val="vi-VN"/>
        </w:rPr>
        <w:t>3. Cơ quan, tổ chức, cá nhân có thẩm quyền nhận được thông tin có trách nhiệm thông báo kết quả xử lý tố cáo cho cơ quan báo chí, cơ quan, tổ chức, cá nhân có thẩm quyền đã chuyển thông tin đến biết kết quả xử lý tố cáo.</w:t>
      </w:r>
    </w:p>
    <w:p w:rsidR="00A70CE4" w:rsidRPr="00BF4BF1" w:rsidRDefault="00A70CE4" w:rsidP="00A70CE4">
      <w:pPr>
        <w:spacing w:before="120" w:after="280" w:afterAutospacing="1"/>
        <w:rPr>
          <w:sz w:val="28"/>
          <w:szCs w:val="28"/>
        </w:rPr>
      </w:pPr>
      <w:bookmarkStart w:id="50" w:name="muc_3"/>
      <w:r w:rsidRPr="00BF4BF1">
        <w:rPr>
          <w:b/>
          <w:bCs/>
          <w:sz w:val="28"/>
          <w:szCs w:val="28"/>
          <w:lang w:val="vi-VN"/>
        </w:rPr>
        <w:t xml:space="preserve">Mục 3. XỬ LÝ KỶ LUẬT ĐỐI VỚI CÁN BỘ, CÔNG CHỨC, VIÊN </w:t>
      </w:r>
      <w:r>
        <w:rPr>
          <w:b/>
          <w:bCs/>
          <w:sz w:val="28"/>
          <w:szCs w:val="28"/>
        </w:rPr>
        <w:t>C</w:t>
      </w:r>
      <w:r w:rsidRPr="00BF4BF1">
        <w:rPr>
          <w:b/>
          <w:bCs/>
          <w:sz w:val="28"/>
          <w:szCs w:val="28"/>
          <w:lang w:val="vi-VN"/>
        </w:rPr>
        <w:t>HỨC CÓ HÀNH VI VI PHẠM</w:t>
      </w:r>
      <w:bookmarkEnd w:id="50"/>
    </w:p>
    <w:p w:rsidR="00A70CE4" w:rsidRPr="00BF4BF1" w:rsidRDefault="00A70CE4" w:rsidP="00A70CE4">
      <w:pPr>
        <w:spacing w:before="120" w:after="280" w:afterAutospacing="1"/>
        <w:rPr>
          <w:sz w:val="28"/>
          <w:szCs w:val="28"/>
        </w:rPr>
      </w:pPr>
      <w:bookmarkStart w:id="51" w:name="dieu_21"/>
      <w:r w:rsidRPr="00BF4BF1">
        <w:rPr>
          <w:b/>
          <w:bCs/>
          <w:sz w:val="28"/>
          <w:szCs w:val="28"/>
          <w:lang w:val="vi-VN"/>
        </w:rPr>
        <w:t>Điều 21. Nguyên tắc xử lý kỷ luật đối với cán bộ, công chức, viên chức có hành vi vi phạm pháp luật tố cáo</w:t>
      </w:r>
      <w:bookmarkEnd w:id="51"/>
    </w:p>
    <w:p w:rsidR="00A70CE4" w:rsidRPr="00BF4BF1" w:rsidRDefault="00A70CE4" w:rsidP="00A70CE4">
      <w:pPr>
        <w:spacing w:before="120" w:after="280" w:afterAutospacing="1"/>
        <w:jc w:val="both"/>
        <w:rPr>
          <w:sz w:val="28"/>
          <w:szCs w:val="28"/>
        </w:rPr>
      </w:pPr>
      <w:r w:rsidRPr="00BF4BF1">
        <w:rPr>
          <w:sz w:val="28"/>
          <w:szCs w:val="28"/>
          <w:lang w:val="vi-VN"/>
        </w:rPr>
        <w:t>1. Người có thẩm quyền giải quyết tố cáo, người tố cáo là cán bộ, công chức, viên chức có hành vi vi phạm pháp luật tố cáo thì tùy theo tính chất, mức độ vi phạm mà bị xử lý kỷ luật theo quy định của pháp luật và quy định tại Điều 22, Điều 23 Nghị định này hoặc truy cứu trách nhiệm hình sự. Trường hợp gây thiệt hại thì phải bồi thường theo quy định của pháp luật về trách nhiệm b</w:t>
      </w:r>
      <w:r w:rsidRPr="00BF4BF1">
        <w:rPr>
          <w:sz w:val="28"/>
          <w:szCs w:val="28"/>
        </w:rPr>
        <w:t>ồ</w:t>
      </w:r>
      <w:r w:rsidRPr="00BF4BF1">
        <w:rPr>
          <w:sz w:val="28"/>
          <w:szCs w:val="28"/>
          <w:lang w:val="vi-VN"/>
        </w:rPr>
        <w:t>i thường của Nhà nước.</w:t>
      </w:r>
    </w:p>
    <w:p w:rsidR="00A70CE4" w:rsidRPr="00BF4BF1" w:rsidRDefault="00A70CE4" w:rsidP="00A70CE4">
      <w:pPr>
        <w:spacing w:before="120" w:after="280" w:afterAutospacing="1"/>
        <w:jc w:val="both"/>
        <w:rPr>
          <w:sz w:val="28"/>
          <w:szCs w:val="28"/>
        </w:rPr>
      </w:pPr>
      <w:r w:rsidRPr="00BF4BF1">
        <w:rPr>
          <w:sz w:val="28"/>
          <w:szCs w:val="28"/>
          <w:lang w:val="vi-VN"/>
        </w:rPr>
        <w:t>2. Nguyên tắc, thẩm quyền, trình tự, thủ tục xử lý kỷ luật và quy định khác có liên quan được thực hiện theo quy định của pháp luật về xử lý kỷ luật đ</w:t>
      </w:r>
      <w:r w:rsidRPr="00BF4BF1">
        <w:rPr>
          <w:sz w:val="28"/>
          <w:szCs w:val="28"/>
        </w:rPr>
        <w:t>ố</w:t>
      </w:r>
      <w:r w:rsidRPr="00BF4BF1">
        <w:rPr>
          <w:sz w:val="28"/>
          <w:szCs w:val="28"/>
          <w:lang w:val="vi-VN"/>
        </w:rPr>
        <w:t>i với cán bộ, công chức, viên chức.</w:t>
      </w:r>
    </w:p>
    <w:p w:rsidR="00A70CE4" w:rsidRPr="00BF4BF1" w:rsidRDefault="00A70CE4" w:rsidP="00A70CE4">
      <w:pPr>
        <w:spacing w:before="120" w:after="280" w:afterAutospacing="1"/>
        <w:rPr>
          <w:sz w:val="28"/>
          <w:szCs w:val="28"/>
        </w:rPr>
      </w:pPr>
      <w:bookmarkStart w:id="52" w:name="dieu_22"/>
      <w:r w:rsidRPr="00BF4BF1">
        <w:rPr>
          <w:b/>
          <w:bCs/>
          <w:sz w:val="28"/>
          <w:szCs w:val="28"/>
          <w:lang w:val="vi-VN"/>
        </w:rPr>
        <w:lastRenderedPageBreak/>
        <w:t>Điều 22. Xử lý kỷ luật đối với người có thẩm quyền giải quyết tố cáo</w:t>
      </w:r>
      <w:bookmarkEnd w:id="52"/>
    </w:p>
    <w:p w:rsidR="00A70CE4" w:rsidRPr="00BF4BF1" w:rsidRDefault="00A70CE4" w:rsidP="00A70CE4">
      <w:pPr>
        <w:spacing w:before="120" w:after="280" w:afterAutospacing="1"/>
        <w:jc w:val="both"/>
        <w:rPr>
          <w:sz w:val="28"/>
          <w:szCs w:val="28"/>
        </w:rPr>
      </w:pPr>
      <w:r w:rsidRPr="00BF4BF1">
        <w:rPr>
          <w:sz w:val="28"/>
          <w:szCs w:val="28"/>
          <w:lang w:val="vi-VN"/>
        </w:rPr>
        <w:t>1. Hình thức kỷ luật khiển trách áp dụng đối với người có th</w:t>
      </w:r>
      <w:r w:rsidRPr="00BF4BF1">
        <w:rPr>
          <w:sz w:val="28"/>
          <w:szCs w:val="28"/>
        </w:rPr>
        <w:t>ẩ</w:t>
      </w:r>
      <w:r w:rsidRPr="00BF4BF1">
        <w:rPr>
          <w:sz w:val="28"/>
          <w:szCs w:val="28"/>
          <w:lang w:val="vi-VN"/>
        </w:rPr>
        <w:t>m quyền giải quyết tố cáo khi có một trong các hành vi vi phạm pháp luật sau đây:</w:t>
      </w:r>
    </w:p>
    <w:p w:rsidR="00A70CE4" w:rsidRPr="00BF4BF1" w:rsidRDefault="00A70CE4" w:rsidP="00A70CE4">
      <w:pPr>
        <w:spacing w:before="120" w:after="280" w:afterAutospacing="1"/>
        <w:jc w:val="both"/>
        <w:rPr>
          <w:sz w:val="28"/>
          <w:szCs w:val="28"/>
        </w:rPr>
      </w:pPr>
      <w:r w:rsidRPr="00BF4BF1">
        <w:rPr>
          <w:sz w:val="28"/>
          <w:szCs w:val="28"/>
          <w:lang w:val="vi-VN"/>
        </w:rPr>
        <w:t>a) Lợi dụng chức vụ, quyền hạn trong việc giải quyết tố cáo để thực hiện hành vi trái pháp luật;</w:t>
      </w:r>
    </w:p>
    <w:p w:rsidR="00A70CE4" w:rsidRPr="00BF4BF1" w:rsidRDefault="00A70CE4" w:rsidP="00A70CE4">
      <w:pPr>
        <w:spacing w:before="120" w:after="280" w:afterAutospacing="1"/>
        <w:jc w:val="both"/>
        <w:rPr>
          <w:sz w:val="28"/>
          <w:szCs w:val="28"/>
        </w:rPr>
      </w:pPr>
      <w:r w:rsidRPr="00BF4BF1">
        <w:rPr>
          <w:sz w:val="28"/>
          <w:szCs w:val="28"/>
          <w:lang w:val="vi-VN"/>
        </w:rPr>
        <w:t>b) Không thực hiện hoặc thực hiện không đầy đủ trách nhiệm bảo vệ người tố cáo dẫn đến việc người tố cáo bị trả thù, trù dập.</w:t>
      </w:r>
    </w:p>
    <w:p w:rsidR="00A70CE4" w:rsidRPr="00BF4BF1" w:rsidRDefault="00A70CE4" w:rsidP="00A70CE4">
      <w:pPr>
        <w:spacing w:before="120" w:after="280" w:afterAutospacing="1"/>
        <w:jc w:val="both"/>
        <w:rPr>
          <w:sz w:val="28"/>
          <w:szCs w:val="28"/>
        </w:rPr>
      </w:pPr>
      <w:r w:rsidRPr="00BF4BF1">
        <w:rPr>
          <w:sz w:val="28"/>
          <w:szCs w:val="28"/>
          <w:lang w:val="vi-VN"/>
        </w:rPr>
        <w:t>2. Hình thức kỷ luật cảnh cáo áp dụng đối với người có thẩm quyền giải quyết tố cáo khi có một trong các hành vi vi phạm pháp luật sau đây:</w:t>
      </w:r>
    </w:p>
    <w:p w:rsidR="00A70CE4" w:rsidRPr="00BF4BF1" w:rsidRDefault="00A70CE4" w:rsidP="00A70CE4">
      <w:pPr>
        <w:spacing w:before="120" w:after="280" w:afterAutospacing="1"/>
        <w:jc w:val="both"/>
        <w:rPr>
          <w:sz w:val="28"/>
          <w:szCs w:val="28"/>
        </w:rPr>
      </w:pPr>
      <w:r w:rsidRPr="00BF4BF1">
        <w:rPr>
          <w:sz w:val="28"/>
          <w:szCs w:val="28"/>
          <w:lang w:val="vi-VN"/>
        </w:rPr>
        <w:t>a) Tiết lộ họ, tên, địa chỉ, bút tích của người tố cáo và những thông tin khác làm lộ danh tính của người tố cáo;</w:t>
      </w:r>
    </w:p>
    <w:p w:rsidR="00A70CE4" w:rsidRPr="00BF4BF1" w:rsidRDefault="00A70CE4" w:rsidP="00A70CE4">
      <w:pPr>
        <w:spacing w:before="120" w:after="280" w:afterAutospacing="1"/>
        <w:jc w:val="both"/>
        <w:rPr>
          <w:sz w:val="28"/>
          <w:szCs w:val="28"/>
        </w:rPr>
      </w:pPr>
      <w:r w:rsidRPr="00BF4BF1">
        <w:rPr>
          <w:sz w:val="28"/>
          <w:szCs w:val="28"/>
          <w:lang w:val="vi-VN"/>
        </w:rPr>
        <w:t>b) Cố ý không thụ lý tố cáo, không ban hành kết luận nội dung tố cáo; không quyết định xử lý tố cáo theo thẩm quyền hoặc không kiến nghị người có thẩm quyền xử lý tố cáo.</w:t>
      </w:r>
    </w:p>
    <w:p w:rsidR="00A70CE4" w:rsidRPr="00BF4BF1" w:rsidRDefault="00A70CE4" w:rsidP="00A70CE4">
      <w:pPr>
        <w:spacing w:before="120" w:after="280" w:afterAutospacing="1"/>
        <w:jc w:val="both"/>
        <w:rPr>
          <w:sz w:val="28"/>
          <w:szCs w:val="28"/>
        </w:rPr>
      </w:pPr>
      <w:r w:rsidRPr="00BF4BF1">
        <w:rPr>
          <w:sz w:val="28"/>
          <w:szCs w:val="28"/>
          <w:lang w:val="vi-VN"/>
        </w:rPr>
        <w:t>3. H</w:t>
      </w:r>
      <w:r w:rsidRPr="00BF4BF1">
        <w:rPr>
          <w:sz w:val="28"/>
          <w:szCs w:val="28"/>
        </w:rPr>
        <w:t>ì</w:t>
      </w:r>
      <w:r w:rsidRPr="00BF4BF1">
        <w:rPr>
          <w:sz w:val="28"/>
          <w:szCs w:val="28"/>
          <w:lang w:val="vi-VN"/>
        </w:rPr>
        <w:t>nh thức kỷ luật cách chức áp dụng đối với người có thẩm quyền giải quyết tố cáo khi có một trong các hành vi vi phạm pháp luật sau đây:</w:t>
      </w:r>
    </w:p>
    <w:p w:rsidR="00A70CE4" w:rsidRPr="00BF4BF1" w:rsidRDefault="00A70CE4" w:rsidP="00A70CE4">
      <w:pPr>
        <w:spacing w:before="120" w:after="280" w:afterAutospacing="1"/>
        <w:jc w:val="both"/>
        <w:rPr>
          <w:sz w:val="28"/>
          <w:szCs w:val="28"/>
        </w:rPr>
      </w:pPr>
      <w:r w:rsidRPr="00BF4BF1">
        <w:rPr>
          <w:sz w:val="28"/>
          <w:szCs w:val="28"/>
          <w:lang w:val="vi-VN"/>
        </w:rPr>
        <w:t>a) Cố ý không giải quyết hoặc cố ý giải quyết tố cáo t</w:t>
      </w:r>
      <w:r w:rsidRPr="00BF4BF1">
        <w:rPr>
          <w:sz w:val="28"/>
          <w:szCs w:val="28"/>
        </w:rPr>
        <w:t>r</w:t>
      </w:r>
      <w:r w:rsidRPr="00BF4BF1">
        <w:rPr>
          <w:sz w:val="28"/>
          <w:szCs w:val="28"/>
          <w:lang w:val="vi-VN"/>
        </w:rPr>
        <w:t>ái pháp luật gây m</w:t>
      </w:r>
      <w:r w:rsidRPr="00BF4BF1">
        <w:rPr>
          <w:sz w:val="28"/>
          <w:szCs w:val="28"/>
        </w:rPr>
        <w:t>ấ</w:t>
      </w:r>
      <w:r w:rsidRPr="00BF4BF1">
        <w:rPr>
          <w:sz w:val="28"/>
          <w:szCs w:val="28"/>
          <w:lang w:val="vi-VN"/>
        </w:rPr>
        <w:t>t ổn định, an ninh, trật tự xã hội;</w:t>
      </w:r>
    </w:p>
    <w:p w:rsidR="00A70CE4" w:rsidRPr="00BF4BF1" w:rsidRDefault="00A70CE4" w:rsidP="00A70CE4">
      <w:pPr>
        <w:spacing w:before="120" w:after="280" w:afterAutospacing="1"/>
        <w:jc w:val="both"/>
        <w:rPr>
          <w:sz w:val="28"/>
          <w:szCs w:val="28"/>
        </w:rPr>
      </w:pPr>
      <w:r w:rsidRPr="00BF4BF1">
        <w:rPr>
          <w:sz w:val="28"/>
          <w:szCs w:val="28"/>
          <w:lang w:val="vi-VN"/>
        </w:rPr>
        <w:t>b) Cố ý bỏ qua các bằng chứng, bỏ lọt các thông tin, tài liệu, làm mất hoặc làm sai lệch hồ sơ vụ việc; bao che cho người bị tố cáo gây mất ổn định, an ninh, trật tự xã hội;</w:t>
      </w:r>
    </w:p>
    <w:p w:rsidR="00A70CE4" w:rsidRPr="00BF4BF1" w:rsidRDefault="00A70CE4" w:rsidP="00A70CE4">
      <w:pPr>
        <w:spacing w:before="120" w:after="280" w:afterAutospacing="1"/>
        <w:jc w:val="both"/>
        <w:rPr>
          <w:sz w:val="28"/>
          <w:szCs w:val="28"/>
        </w:rPr>
      </w:pPr>
      <w:r w:rsidRPr="00BF4BF1">
        <w:rPr>
          <w:sz w:val="28"/>
          <w:szCs w:val="28"/>
          <w:lang w:val="vi-VN"/>
        </w:rPr>
        <w:t>c) Không áp dụng biện pháp bảo vệ người tố cáo thuộc thẩm quyền làm cho người tố cáo bị trả thù, trù dập dẫn đến thương tích hoặc tổn hại cho sức khỏe với tỷ lệ thương tật từ 61% trở lên hoặc bị chết.</w:t>
      </w:r>
    </w:p>
    <w:p w:rsidR="00A70CE4" w:rsidRPr="00BF4BF1" w:rsidRDefault="00A70CE4" w:rsidP="00A70CE4">
      <w:pPr>
        <w:spacing w:before="120" w:after="280" w:afterAutospacing="1"/>
        <w:rPr>
          <w:sz w:val="28"/>
          <w:szCs w:val="28"/>
        </w:rPr>
      </w:pPr>
      <w:bookmarkStart w:id="53" w:name="dieu_23"/>
      <w:r w:rsidRPr="00BF4BF1">
        <w:rPr>
          <w:b/>
          <w:bCs/>
          <w:sz w:val="28"/>
          <w:szCs w:val="28"/>
          <w:lang w:val="vi-VN"/>
        </w:rPr>
        <w:t>Điều 23. Xử lý kỷ luật đối với người tố cáo là cán bộ, công chức, viên chức</w:t>
      </w:r>
      <w:bookmarkEnd w:id="53"/>
    </w:p>
    <w:p w:rsidR="00A70CE4" w:rsidRPr="00BF4BF1" w:rsidRDefault="00A70CE4" w:rsidP="00A70CE4">
      <w:pPr>
        <w:spacing w:before="120" w:after="280" w:afterAutospacing="1"/>
        <w:jc w:val="both"/>
        <w:rPr>
          <w:sz w:val="28"/>
          <w:szCs w:val="28"/>
        </w:rPr>
      </w:pPr>
      <w:r w:rsidRPr="00BF4BF1">
        <w:rPr>
          <w:sz w:val="28"/>
          <w:szCs w:val="28"/>
          <w:lang w:val="vi-VN"/>
        </w:rPr>
        <w:t>Cán bộ, công chức, viên chức biết rõ việc tố cáo là không đúng sự thật nhưng vẫn tố cáo nhiều lần hoặc biết vụ việc đã được cơ quan, người có thẩm quyền giải quyết đúng chính sách, pháp luật nhưng vẫn tố cáo nhiều lần mà không c</w:t>
      </w:r>
      <w:r w:rsidRPr="00BF4BF1">
        <w:rPr>
          <w:sz w:val="28"/>
          <w:szCs w:val="28"/>
        </w:rPr>
        <w:t>ó</w:t>
      </w:r>
      <w:r w:rsidRPr="00BF4BF1">
        <w:rPr>
          <w:sz w:val="28"/>
          <w:szCs w:val="28"/>
          <w:lang w:val="vi-VN"/>
        </w:rPr>
        <w:t xml:space="preserve"> b</w:t>
      </w:r>
      <w:r w:rsidRPr="00BF4BF1">
        <w:rPr>
          <w:sz w:val="28"/>
          <w:szCs w:val="28"/>
        </w:rPr>
        <w:t>ằ</w:t>
      </w:r>
      <w:r w:rsidRPr="00BF4BF1">
        <w:rPr>
          <w:sz w:val="28"/>
          <w:szCs w:val="28"/>
          <w:lang w:val="vi-VN"/>
        </w:rPr>
        <w:t>ng chứng ch</w:t>
      </w:r>
      <w:r w:rsidRPr="00BF4BF1">
        <w:rPr>
          <w:sz w:val="28"/>
          <w:szCs w:val="28"/>
        </w:rPr>
        <w:t>ứ</w:t>
      </w:r>
      <w:r w:rsidRPr="00BF4BF1">
        <w:rPr>
          <w:sz w:val="28"/>
          <w:szCs w:val="28"/>
          <w:lang w:val="vi-VN"/>
        </w:rPr>
        <w:t>ng minh nội dung tố cáo; cưỡng ép, lôi kéo, kích động, dụ dỗ, mua chuộc người khác tố cáo sai sự thật; sử dụng họ tên của người khác để tố cáo gây mất đoàn kết nội bộ hoặc ảnh hưởng đến uy tín, hoạt động bình thường của cơ quan, tổ chức, đơn vị thì tùy theo tính chất, mức độ vi phạm sẽ bị xử lý kỷ luật hoặc bị truy cứu trách nhiệm hình sự.</w:t>
      </w:r>
    </w:p>
    <w:p w:rsidR="00A70CE4" w:rsidRPr="00BF4BF1" w:rsidRDefault="00A70CE4" w:rsidP="00A70CE4">
      <w:pPr>
        <w:spacing w:before="120" w:after="280" w:afterAutospacing="1"/>
        <w:jc w:val="center"/>
        <w:rPr>
          <w:sz w:val="28"/>
          <w:szCs w:val="28"/>
        </w:rPr>
      </w:pPr>
      <w:bookmarkStart w:id="54" w:name="chuong_4"/>
      <w:r w:rsidRPr="00BF4BF1">
        <w:rPr>
          <w:b/>
          <w:bCs/>
          <w:sz w:val="28"/>
          <w:szCs w:val="28"/>
          <w:lang w:val="vi-VN"/>
        </w:rPr>
        <w:lastRenderedPageBreak/>
        <w:t>Chương IV</w:t>
      </w:r>
      <w:bookmarkEnd w:id="54"/>
    </w:p>
    <w:p w:rsidR="00A70CE4" w:rsidRPr="00BF4BF1" w:rsidRDefault="00A70CE4" w:rsidP="00A70CE4">
      <w:pPr>
        <w:spacing w:before="120" w:after="280" w:afterAutospacing="1"/>
        <w:jc w:val="center"/>
        <w:rPr>
          <w:sz w:val="28"/>
          <w:szCs w:val="28"/>
        </w:rPr>
      </w:pPr>
      <w:bookmarkStart w:id="55" w:name="chuong_4_name"/>
      <w:r w:rsidRPr="00BF4BF1">
        <w:rPr>
          <w:b/>
          <w:bCs/>
          <w:sz w:val="28"/>
          <w:szCs w:val="28"/>
          <w:lang w:val="vi-VN"/>
        </w:rPr>
        <w:t>ĐIỀU KHOẢN THI HÀNH</w:t>
      </w:r>
      <w:bookmarkEnd w:id="55"/>
    </w:p>
    <w:p w:rsidR="00A70CE4" w:rsidRPr="00BF4BF1" w:rsidRDefault="00A70CE4" w:rsidP="00A70CE4">
      <w:pPr>
        <w:spacing w:before="120" w:after="280" w:afterAutospacing="1"/>
        <w:rPr>
          <w:sz w:val="28"/>
          <w:szCs w:val="28"/>
        </w:rPr>
      </w:pPr>
      <w:bookmarkStart w:id="56" w:name="dieu_24"/>
      <w:r w:rsidRPr="00BF4BF1">
        <w:rPr>
          <w:b/>
          <w:bCs/>
          <w:sz w:val="28"/>
          <w:szCs w:val="28"/>
          <w:lang w:val="vi-VN"/>
        </w:rPr>
        <w:t>Điều 24. Hiệu lực thi hành</w:t>
      </w:r>
      <w:bookmarkEnd w:id="56"/>
    </w:p>
    <w:p w:rsidR="00A70CE4" w:rsidRPr="00BF4BF1" w:rsidRDefault="00A70CE4" w:rsidP="00A70CE4">
      <w:pPr>
        <w:spacing w:before="120" w:after="280" w:afterAutospacing="1"/>
        <w:jc w:val="both"/>
        <w:rPr>
          <w:sz w:val="28"/>
          <w:szCs w:val="28"/>
        </w:rPr>
      </w:pPr>
      <w:r w:rsidRPr="00BF4BF1">
        <w:rPr>
          <w:sz w:val="28"/>
          <w:szCs w:val="28"/>
          <w:lang w:val="vi-VN"/>
        </w:rPr>
        <w:t>1. Nghị định này có hiệu lực thi hành từ ngày 28 tháng 5 năm 2019.</w:t>
      </w:r>
    </w:p>
    <w:p w:rsidR="00A70CE4" w:rsidRPr="00BF4BF1" w:rsidRDefault="00A70CE4" w:rsidP="00A70CE4">
      <w:pPr>
        <w:spacing w:before="120" w:after="280" w:afterAutospacing="1"/>
        <w:jc w:val="both"/>
        <w:rPr>
          <w:sz w:val="28"/>
          <w:szCs w:val="28"/>
        </w:rPr>
      </w:pPr>
      <w:r w:rsidRPr="00BF4BF1">
        <w:rPr>
          <w:sz w:val="28"/>
          <w:szCs w:val="28"/>
          <w:lang w:val="vi-VN"/>
        </w:rPr>
        <w:t>2. Nghị định số 76/2012/NĐ-CP ngày 03 tháng 10 năm 2012 của Chính phủ quy định chi tiết thi hành một số điều của Luật Tố cáo hết hiệu lực kể từ ngày Nghị định này có hiệu lực thi hành.</w:t>
      </w:r>
    </w:p>
    <w:p w:rsidR="00A70CE4" w:rsidRPr="00BF4BF1" w:rsidRDefault="00A70CE4" w:rsidP="00A70CE4">
      <w:pPr>
        <w:spacing w:before="120" w:after="280" w:afterAutospacing="1"/>
        <w:rPr>
          <w:sz w:val="28"/>
          <w:szCs w:val="28"/>
        </w:rPr>
      </w:pPr>
      <w:bookmarkStart w:id="57" w:name="dieu_25"/>
      <w:r w:rsidRPr="00BF4BF1">
        <w:rPr>
          <w:b/>
          <w:bCs/>
          <w:sz w:val="28"/>
          <w:szCs w:val="28"/>
          <w:lang w:val="vi-VN"/>
        </w:rPr>
        <w:t>Điều 25. Trách nhiệm thi hành</w:t>
      </w:r>
      <w:bookmarkEnd w:id="57"/>
    </w:p>
    <w:p w:rsidR="00A70CE4" w:rsidRPr="00BF4BF1" w:rsidRDefault="00A70CE4" w:rsidP="00A70CE4">
      <w:pPr>
        <w:spacing w:before="120" w:after="280" w:afterAutospacing="1"/>
        <w:jc w:val="both"/>
        <w:rPr>
          <w:sz w:val="28"/>
          <w:szCs w:val="28"/>
        </w:rPr>
      </w:pPr>
      <w:r w:rsidRPr="00BF4BF1">
        <w:rPr>
          <w:sz w:val="28"/>
          <w:szCs w:val="28"/>
          <w:lang w:val="vi-VN"/>
        </w:rP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sidR="00A70CE4" w:rsidRDefault="00A70CE4" w:rsidP="00A70CE4">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5008"/>
        <w:gridCol w:w="3848"/>
      </w:tblGrid>
      <w:tr w:rsidR="00A70CE4" w:rsidTr="008105EB">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Default="00A70CE4" w:rsidP="008105EB">
            <w:pPr>
              <w:spacing w:before="120"/>
            </w:pPr>
            <w:r>
              <w:rPr>
                <w:b/>
                <w:bCs/>
                <w:i/>
                <w:iCs/>
                <w:lang w:val="vi-VN"/>
              </w:rPr>
              <w:br/>
              <w:t>Nơi nhận:</w:t>
            </w:r>
            <w:r>
              <w:rPr>
                <w:b/>
                <w:bCs/>
                <w:i/>
                <w:iCs/>
                <w:lang w:val="vi-VN"/>
              </w:rPr>
              <w:br/>
            </w:r>
            <w:r w:rsidRPr="00BF4BF1">
              <w:rPr>
                <w:sz w:val="20"/>
                <w:szCs w:val="20"/>
                <w:lang w:val="vi-VN"/>
              </w:rPr>
              <w:t>- Ban Bí thư Trung ương Đảng;</w:t>
            </w:r>
            <w:r w:rsidRPr="00BF4BF1">
              <w:rPr>
                <w:sz w:val="20"/>
                <w:szCs w:val="20"/>
                <w:lang w:val="vi-VN"/>
              </w:rPr>
              <w:br/>
              <w:t>- Thủ tướng, các Phó Thủ tướng Chính phủ;</w:t>
            </w:r>
            <w:r w:rsidRPr="00BF4BF1">
              <w:rPr>
                <w:sz w:val="20"/>
                <w:szCs w:val="20"/>
                <w:lang w:val="vi-VN"/>
              </w:rPr>
              <w:br/>
              <w:t>- Các bộ, cơ quan ngang bộ, cơ quan thuộc Chính phủ;</w:t>
            </w:r>
            <w:r w:rsidRPr="00BF4BF1">
              <w:rPr>
                <w:sz w:val="20"/>
                <w:szCs w:val="20"/>
                <w:lang w:val="vi-VN"/>
              </w:rPr>
              <w:br/>
              <w:t>- HĐND, UBND các t</w:t>
            </w:r>
            <w:r w:rsidRPr="00BF4BF1">
              <w:rPr>
                <w:sz w:val="20"/>
                <w:szCs w:val="20"/>
              </w:rPr>
              <w:t>ỉ</w:t>
            </w:r>
            <w:r w:rsidRPr="00BF4BF1">
              <w:rPr>
                <w:sz w:val="20"/>
                <w:szCs w:val="20"/>
                <w:lang w:val="vi-VN"/>
              </w:rPr>
              <w:t>nh, thành phố trực thuộc trung ư</w:t>
            </w:r>
            <w:r w:rsidRPr="00BF4BF1">
              <w:rPr>
                <w:sz w:val="20"/>
                <w:szCs w:val="20"/>
              </w:rPr>
              <w:t>ơng;</w:t>
            </w:r>
            <w:r w:rsidRPr="00BF4BF1">
              <w:rPr>
                <w:sz w:val="20"/>
                <w:szCs w:val="20"/>
              </w:rPr>
              <w:br/>
            </w:r>
            <w:r w:rsidRPr="00BF4BF1">
              <w:rPr>
                <w:sz w:val="20"/>
                <w:szCs w:val="20"/>
                <w:lang w:val="vi-VN"/>
              </w:rPr>
              <w:t>- V</w:t>
            </w:r>
            <w:r w:rsidRPr="00BF4BF1">
              <w:rPr>
                <w:sz w:val="20"/>
                <w:szCs w:val="20"/>
              </w:rPr>
              <w:t>ă</w:t>
            </w:r>
            <w:r w:rsidRPr="00BF4BF1">
              <w:rPr>
                <w:sz w:val="20"/>
                <w:szCs w:val="20"/>
                <w:lang w:val="vi-VN"/>
              </w:rPr>
              <w:t>n phòng Trung ương và các Ban của Đảng;</w:t>
            </w:r>
            <w:r w:rsidRPr="00BF4BF1">
              <w:rPr>
                <w:sz w:val="20"/>
                <w:szCs w:val="20"/>
                <w:lang w:val="vi-VN"/>
              </w:rPr>
              <w:br/>
              <w:t>- Văn phòng Tổng Bí thư;</w:t>
            </w:r>
            <w:r w:rsidRPr="00BF4BF1">
              <w:rPr>
                <w:sz w:val="20"/>
                <w:szCs w:val="20"/>
                <w:lang w:val="vi-VN"/>
              </w:rPr>
              <w:br/>
              <w:t>- Văn phòng Chủ tịch nước;</w:t>
            </w:r>
            <w:r w:rsidRPr="00BF4BF1">
              <w:rPr>
                <w:sz w:val="20"/>
                <w:szCs w:val="20"/>
                <w:lang w:val="vi-VN"/>
              </w:rPr>
              <w:br/>
              <w:t>- Hội đồng dân tộc và các Ủy ban của Quốc hội;</w:t>
            </w:r>
            <w:r w:rsidRPr="00BF4BF1">
              <w:rPr>
                <w:sz w:val="20"/>
                <w:szCs w:val="20"/>
                <w:lang w:val="vi-VN"/>
              </w:rPr>
              <w:br/>
              <w:t>- Văn phòng Quốc hội;</w:t>
            </w:r>
            <w:r w:rsidRPr="00BF4BF1">
              <w:rPr>
                <w:sz w:val="20"/>
                <w:szCs w:val="20"/>
                <w:lang w:val="vi-VN"/>
              </w:rPr>
              <w:br/>
              <w:t>- Tòa án nhân dân tối cao;</w:t>
            </w:r>
            <w:r w:rsidRPr="00BF4BF1">
              <w:rPr>
                <w:sz w:val="20"/>
                <w:szCs w:val="20"/>
                <w:lang w:val="vi-VN"/>
              </w:rPr>
              <w:br/>
              <w:t>- Viện kiểm sát nhân dân tối cao;</w:t>
            </w:r>
            <w:r w:rsidRPr="00BF4BF1">
              <w:rPr>
                <w:sz w:val="20"/>
                <w:szCs w:val="20"/>
              </w:rPr>
              <w:br/>
            </w:r>
            <w:r w:rsidRPr="00BF4BF1">
              <w:rPr>
                <w:sz w:val="20"/>
                <w:szCs w:val="20"/>
                <w:lang w:val="vi-VN"/>
              </w:rPr>
              <w:t>- Kiểm toán nhà nước;</w:t>
            </w:r>
            <w:r w:rsidRPr="00BF4BF1">
              <w:rPr>
                <w:sz w:val="20"/>
                <w:szCs w:val="20"/>
                <w:lang w:val="vi-VN"/>
              </w:rPr>
              <w:br/>
              <w:t>- Ủy ban Giám sát tài chính Quốc gia;</w:t>
            </w:r>
            <w:r w:rsidRPr="00BF4BF1">
              <w:rPr>
                <w:sz w:val="20"/>
                <w:szCs w:val="20"/>
                <w:lang w:val="vi-VN"/>
              </w:rPr>
              <w:br/>
              <w:t>- Ngân hàng Chính sách xã hội;</w:t>
            </w:r>
            <w:r w:rsidRPr="00BF4BF1">
              <w:rPr>
                <w:sz w:val="20"/>
                <w:szCs w:val="20"/>
              </w:rPr>
              <w:br/>
            </w:r>
            <w:r w:rsidRPr="00BF4BF1">
              <w:rPr>
                <w:sz w:val="20"/>
                <w:szCs w:val="20"/>
                <w:lang w:val="vi-VN"/>
              </w:rPr>
              <w:t>- Ngân hàng Phát triển Việt Nam;</w:t>
            </w:r>
            <w:r w:rsidRPr="00BF4BF1">
              <w:rPr>
                <w:sz w:val="20"/>
                <w:szCs w:val="20"/>
                <w:lang w:val="vi-VN"/>
              </w:rPr>
              <w:br/>
              <w:t>- Ủy ban trung ương Mặt trận T</w:t>
            </w:r>
            <w:r w:rsidRPr="00BF4BF1">
              <w:rPr>
                <w:sz w:val="20"/>
                <w:szCs w:val="20"/>
              </w:rPr>
              <w:t xml:space="preserve">ổ </w:t>
            </w:r>
            <w:r w:rsidRPr="00BF4BF1">
              <w:rPr>
                <w:sz w:val="20"/>
                <w:szCs w:val="20"/>
                <w:lang w:val="vi-VN"/>
              </w:rPr>
              <w:t>quốc Việt Nam;</w:t>
            </w:r>
            <w:r w:rsidRPr="00BF4BF1">
              <w:rPr>
                <w:sz w:val="20"/>
                <w:szCs w:val="20"/>
                <w:lang w:val="vi-VN"/>
              </w:rPr>
              <w:br/>
              <w:t xml:space="preserve">- Cơ quan </w:t>
            </w:r>
            <w:r w:rsidRPr="00BF4BF1">
              <w:rPr>
                <w:sz w:val="20"/>
                <w:szCs w:val="20"/>
              </w:rPr>
              <w:t>tr</w:t>
            </w:r>
            <w:r w:rsidRPr="00BF4BF1">
              <w:rPr>
                <w:sz w:val="20"/>
                <w:szCs w:val="20"/>
                <w:lang w:val="vi-VN"/>
              </w:rPr>
              <w:t>ung ương của các đoàn thể;</w:t>
            </w:r>
            <w:r w:rsidRPr="00BF4BF1">
              <w:rPr>
                <w:sz w:val="20"/>
                <w:szCs w:val="20"/>
                <w:lang w:val="vi-VN"/>
              </w:rPr>
              <w:br/>
              <w:t xml:space="preserve">- VPCP: BTCN, các PCN, Trợ lý TTg, TGĐ </w:t>
            </w:r>
            <w:r w:rsidRPr="00BF4BF1">
              <w:rPr>
                <w:sz w:val="20"/>
                <w:szCs w:val="20"/>
              </w:rPr>
              <w:t>Cổ</w:t>
            </w:r>
            <w:r w:rsidRPr="00BF4BF1">
              <w:rPr>
                <w:sz w:val="20"/>
                <w:szCs w:val="20"/>
                <w:lang w:val="vi-VN"/>
              </w:rPr>
              <w:t>ng TTĐT, các Vụ, Cục, đơn vị tr</w:t>
            </w:r>
            <w:r w:rsidRPr="00BF4BF1">
              <w:rPr>
                <w:sz w:val="20"/>
                <w:szCs w:val="20"/>
              </w:rPr>
              <w:t>ự</w:t>
            </w:r>
            <w:r w:rsidRPr="00BF4BF1">
              <w:rPr>
                <w:sz w:val="20"/>
                <w:szCs w:val="20"/>
                <w:lang w:val="vi-VN"/>
              </w:rPr>
              <w:t>c thuộc, Công báo;</w:t>
            </w:r>
            <w:r w:rsidRPr="00BF4BF1">
              <w:rPr>
                <w:sz w:val="20"/>
                <w:szCs w:val="20"/>
                <w:lang w:val="vi-VN"/>
              </w:rPr>
              <w:br/>
              <w:t>- Lưu: VT, V.I (2b).</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8"/>
                <w:szCs w:val="28"/>
              </w:rPr>
            </w:pPr>
            <w:r w:rsidRPr="00BF4BF1">
              <w:rPr>
                <w:b/>
                <w:bCs/>
                <w:sz w:val="28"/>
                <w:szCs w:val="28"/>
              </w:rPr>
              <w:t>TM. CHÍNH PHỦ</w:t>
            </w:r>
            <w:r w:rsidRPr="00BF4BF1">
              <w:rPr>
                <w:b/>
                <w:bCs/>
                <w:sz w:val="28"/>
                <w:szCs w:val="28"/>
              </w:rPr>
              <w:br/>
              <w:t>THỦ TƯỚNG</w:t>
            </w:r>
            <w:r w:rsidRPr="00BF4BF1">
              <w:rPr>
                <w:b/>
                <w:bCs/>
                <w:sz w:val="28"/>
                <w:szCs w:val="28"/>
              </w:rPr>
              <w:br/>
            </w:r>
            <w:r w:rsidRPr="00BF4BF1">
              <w:rPr>
                <w:b/>
                <w:bCs/>
                <w:sz w:val="28"/>
                <w:szCs w:val="28"/>
              </w:rPr>
              <w:br/>
            </w:r>
            <w:r w:rsidRPr="00BF4BF1">
              <w:rPr>
                <w:b/>
                <w:bCs/>
                <w:sz w:val="28"/>
                <w:szCs w:val="28"/>
              </w:rPr>
              <w:br/>
            </w:r>
            <w:r w:rsidRPr="00BF4BF1">
              <w:rPr>
                <w:b/>
                <w:bCs/>
                <w:sz w:val="28"/>
                <w:szCs w:val="28"/>
              </w:rPr>
              <w:br/>
            </w:r>
            <w:r w:rsidRPr="00BF4BF1">
              <w:rPr>
                <w:b/>
                <w:bCs/>
                <w:sz w:val="28"/>
                <w:szCs w:val="28"/>
              </w:rPr>
              <w:br/>
              <w:t>Nguyễn Xuân Phúc</w:t>
            </w:r>
          </w:p>
        </w:tc>
      </w:tr>
    </w:tbl>
    <w:p w:rsidR="00A70CE4" w:rsidRDefault="00A70CE4" w:rsidP="00A70CE4">
      <w:pPr>
        <w:spacing w:before="120" w:after="280" w:afterAutospacing="1"/>
      </w:pPr>
      <w:r>
        <w:t> </w:t>
      </w:r>
    </w:p>
    <w:p w:rsidR="00A70CE4" w:rsidRPr="00BF4BF1" w:rsidRDefault="00A70CE4" w:rsidP="00A70CE4">
      <w:pPr>
        <w:spacing w:before="120" w:after="280" w:afterAutospacing="1"/>
        <w:jc w:val="center"/>
        <w:rPr>
          <w:sz w:val="26"/>
          <w:szCs w:val="26"/>
        </w:rPr>
      </w:pPr>
      <w:bookmarkStart w:id="58" w:name="chuong_pl_1"/>
      <w:r w:rsidRPr="00BF4BF1">
        <w:rPr>
          <w:b/>
          <w:bCs/>
          <w:sz w:val="26"/>
          <w:szCs w:val="26"/>
        </w:rPr>
        <w:t>PHỤ LỤC</w:t>
      </w:r>
      <w:bookmarkEnd w:id="58"/>
    </w:p>
    <w:p w:rsidR="00A70CE4" w:rsidRPr="00BF4BF1" w:rsidRDefault="00A70CE4" w:rsidP="00A70CE4">
      <w:pPr>
        <w:spacing w:before="120" w:after="280" w:afterAutospacing="1"/>
        <w:jc w:val="center"/>
        <w:rPr>
          <w:sz w:val="26"/>
          <w:szCs w:val="26"/>
        </w:rPr>
      </w:pPr>
      <w:r w:rsidRPr="00BF4BF1">
        <w:rPr>
          <w:i/>
          <w:iCs/>
          <w:sz w:val="26"/>
          <w:szCs w:val="26"/>
        </w:rPr>
        <w:t>(Kèm theo Nghị định số 31/2019/NĐ-CP ngày 10 tháng 4 năm 2019 của Chính phủ)</w:t>
      </w:r>
    </w:p>
    <w:tbl>
      <w:tblPr>
        <w:tblW w:w="5000" w:type="pct"/>
        <w:tblBorders>
          <w:top w:val="nil"/>
          <w:bottom w:val="nil"/>
          <w:insideH w:val="nil"/>
          <w:insideV w:val="nil"/>
        </w:tblBorders>
        <w:tblCellMar>
          <w:left w:w="0" w:type="dxa"/>
          <w:right w:w="0" w:type="dxa"/>
        </w:tblCellMar>
        <w:tblLook w:val="04A0"/>
      </w:tblPr>
      <w:tblGrid>
        <w:gridCol w:w="1471"/>
        <w:gridCol w:w="7621"/>
      </w:tblGrid>
      <w:tr w:rsidR="00A70CE4" w:rsidRPr="00BF4BF1" w:rsidTr="008105EB">
        <w:tc>
          <w:tcPr>
            <w:tcW w:w="8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t>M</w:t>
            </w:r>
            <w:r w:rsidRPr="00BF4BF1">
              <w:rPr>
                <w:sz w:val="26"/>
                <w:szCs w:val="26"/>
              </w:rPr>
              <w:t>ẫ</w:t>
            </w:r>
            <w:r w:rsidRPr="00BF4BF1">
              <w:rPr>
                <w:sz w:val="26"/>
                <w:szCs w:val="26"/>
                <w:lang w:val="vi-VN"/>
              </w:rPr>
              <w:t>u số 01</w:t>
            </w:r>
          </w:p>
        </w:tc>
        <w:tc>
          <w:tcPr>
            <w:tcW w:w="41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sidRPr="00BF4BF1">
              <w:rPr>
                <w:sz w:val="26"/>
                <w:szCs w:val="26"/>
                <w:lang w:val="vi-VN"/>
              </w:rPr>
              <w:t>Quyết định gia hạn giải quyết tố cáo</w:t>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t>M</w:t>
            </w:r>
            <w:r w:rsidRPr="00BF4BF1">
              <w:rPr>
                <w:sz w:val="26"/>
                <w:szCs w:val="26"/>
              </w:rPr>
              <w:t>ẫ</w:t>
            </w:r>
            <w:r w:rsidRPr="00BF4BF1">
              <w:rPr>
                <w:sz w:val="26"/>
                <w:szCs w:val="26"/>
                <w:lang w:val="vi-VN"/>
              </w:rPr>
              <w:t>u số 02</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sidRPr="00BF4BF1">
              <w:rPr>
                <w:sz w:val="26"/>
                <w:szCs w:val="26"/>
                <w:lang w:val="vi-VN"/>
              </w:rPr>
              <w:t>Đ</w:t>
            </w:r>
            <w:r w:rsidRPr="00BF4BF1">
              <w:rPr>
                <w:sz w:val="26"/>
                <w:szCs w:val="26"/>
              </w:rPr>
              <w:t>ơn</w:t>
            </w:r>
            <w:r w:rsidRPr="00BF4BF1">
              <w:rPr>
                <w:sz w:val="26"/>
                <w:szCs w:val="26"/>
                <w:lang w:val="vi-VN"/>
              </w:rPr>
              <w:t xml:space="preserve"> rút tố cáo</w:t>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t>M</w:t>
            </w:r>
            <w:r w:rsidRPr="00BF4BF1">
              <w:rPr>
                <w:sz w:val="26"/>
                <w:szCs w:val="26"/>
              </w:rPr>
              <w:t>ẫ</w:t>
            </w:r>
            <w:r w:rsidRPr="00BF4BF1">
              <w:rPr>
                <w:sz w:val="26"/>
                <w:szCs w:val="26"/>
                <w:lang w:val="vi-VN"/>
              </w:rPr>
              <w:t>u số 03</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sidRPr="00BF4BF1">
              <w:rPr>
                <w:sz w:val="26"/>
                <w:szCs w:val="26"/>
                <w:lang w:val="vi-VN"/>
              </w:rPr>
              <w:t>Biên bản ghi nhận việc rút tố cáo</w:t>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lastRenderedPageBreak/>
              <w:t>M</w:t>
            </w:r>
            <w:r w:rsidRPr="00BF4BF1">
              <w:rPr>
                <w:sz w:val="26"/>
                <w:szCs w:val="26"/>
              </w:rPr>
              <w:t>ẫ</w:t>
            </w:r>
            <w:r w:rsidRPr="00BF4BF1">
              <w:rPr>
                <w:sz w:val="26"/>
                <w:szCs w:val="26"/>
                <w:lang w:val="vi-VN"/>
              </w:rPr>
              <w:t>u số 04</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sidRPr="00BF4BF1">
              <w:rPr>
                <w:sz w:val="26"/>
                <w:szCs w:val="26"/>
                <w:lang w:val="vi-VN"/>
              </w:rPr>
              <w:t>Quyết định thụ lý tố cáo</w:t>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t>M</w:t>
            </w:r>
            <w:r w:rsidRPr="00BF4BF1">
              <w:rPr>
                <w:sz w:val="26"/>
                <w:szCs w:val="26"/>
              </w:rPr>
              <w:t>ẫ</w:t>
            </w:r>
            <w:r w:rsidRPr="00BF4BF1">
              <w:rPr>
                <w:sz w:val="26"/>
                <w:szCs w:val="26"/>
                <w:lang w:val="vi-VN"/>
              </w:rPr>
              <w:t>u số 05</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sidRPr="00BF4BF1">
              <w:rPr>
                <w:sz w:val="26"/>
                <w:szCs w:val="26"/>
                <w:lang w:val="vi-VN"/>
              </w:rPr>
              <w:t>Thông báo việc thụ lý tố cáo</w:t>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t>M</w:t>
            </w:r>
            <w:r w:rsidRPr="00BF4BF1">
              <w:rPr>
                <w:sz w:val="26"/>
                <w:szCs w:val="26"/>
              </w:rPr>
              <w:t>ẫ</w:t>
            </w:r>
            <w:r w:rsidRPr="00BF4BF1">
              <w:rPr>
                <w:sz w:val="26"/>
                <w:szCs w:val="26"/>
                <w:lang w:val="vi-VN"/>
              </w:rPr>
              <w:t>u số 06</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sidRPr="00BF4BF1">
              <w:rPr>
                <w:sz w:val="26"/>
                <w:szCs w:val="26"/>
                <w:lang w:val="vi-VN"/>
              </w:rPr>
              <w:t>Thông báo về nội dung tố cáo</w:t>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t>M</w:t>
            </w:r>
            <w:r w:rsidRPr="00BF4BF1">
              <w:rPr>
                <w:sz w:val="26"/>
                <w:szCs w:val="26"/>
              </w:rPr>
              <w:t>ẫ</w:t>
            </w:r>
            <w:r w:rsidRPr="00BF4BF1">
              <w:rPr>
                <w:sz w:val="26"/>
                <w:szCs w:val="26"/>
                <w:lang w:val="vi-VN"/>
              </w:rPr>
              <w:t>u số 07</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Pr>
                <w:b/>
                <w:bCs/>
                <w:noProof/>
                <w:sz w:val="26"/>
                <w:szCs w:val="26"/>
              </w:rPr>
              <w:pict>
                <v:shape id="_x0000_s1054" type="#_x0000_t32" style="position:absolute;margin-left:90.4pt;margin-top:10.95pt;width:151.25pt;height:0;z-index:251688960;mso-position-horizontal-relative:text;mso-position-vertical-relative:text" o:connectortype="straight"/>
              </w:pict>
            </w:r>
            <w:r>
              <w:rPr>
                <w:b/>
                <w:bCs/>
                <w:noProof/>
                <w:sz w:val="26"/>
                <w:szCs w:val="26"/>
              </w:rPr>
              <w:pict>
                <v:shape id="_x0000_s1052" type="#_x0000_t32" style="position:absolute;margin-left:90.4pt;margin-top:10.95pt;width:151.25pt;height:0;z-index:251686912;mso-position-horizontal-relative:text;mso-position-vertical-relative:text" o:connectortype="straight"/>
              </w:pict>
            </w:r>
            <w:r>
              <w:rPr>
                <w:b/>
                <w:bCs/>
                <w:noProof/>
                <w:sz w:val="26"/>
                <w:szCs w:val="26"/>
              </w:rPr>
              <w:pict>
                <v:shape id="_x0000_s1050" type="#_x0000_t32" style="position:absolute;margin-left:166.9pt;margin-top:14.7pt;width:151.25pt;height:0;z-index:251684864;mso-position-horizontal-relative:text;mso-position-vertical-relative:text" o:connectortype="straight"/>
              </w:pict>
            </w:r>
            <w:r w:rsidRPr="00BF4BF1">
              <w:rPr>
                <w:sz w:val="26"/>
                <w:szCs w:val="26"/>
                <w:lang w:val="vi-VN"/>
              </w:rPr>
              <w:t>Quyết định thành lập Đoàn (Tổ) xác minh nội dung tố cáo</w:t>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t>M</w:t>
            </w:r>
            <w:r w:rsidRPr="00BF4BF1">
              <w:rPr>
                <w:sz w:val="26"/>
                <w:szCs w:val="26"/>
              </w:rPr>
              <w:t>ẫ</w:t>
            </w:r>
            <w:r w:rsidRPr="00BF4BF1">
              <w:rPr>
                <w:sz w:val="26"/>
                <w:szCs w:val="26"/>
                <w:lang w:val="vi-VN"/>
              </w:rPr>
              <w:t>u số 08</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Pr>
                <w:b/>
                <w:bCs/>
                <w:noProof/>
                <w:sz w:val="26"/>
                <w:szCs w:val="26"/>
              </w:rPr>
              <w:pict>
                <v:shape id="_x0000_s1053" type="#_x0000_t32" style="position:absolute;margin-left:102.4pt;margin-top:1pt;width:151.25pt;height:0;z-index:251687936;mso-position-horizontal-relative:text;mso-position-vertical-relative:text" o:connectortype="straight"/>
              </w:pict>
            </w:r>
            <w:r>
              <w:rPr>
                <w:b/>
                <w:bCs/>
                <w:noProof/>
                <w:sz w:val="26"/>
                <w:szCs w:val="26"/>
              </w:rPr>
              <w:pict>
                <v:shape id="_x0000_s1051" type="#_x0000_t32" style="position:absolute;margin-left:178.9pt;margin-top:4.75pt;width:151.25pt;height:0;z-index:251685888;mso-position-horizontal-relative:text;mso-position-vertical-relative:text" o:connectortype="straight"/>
              </w:pict>
            </w:r>
            <w:r w:rsidRPr="00BF4BF1">
              <w:rPr>
                <w:sz w:val="26"/>
                <w:szCs w:val="26"/>
                <w:lang w:val="vi-VN"/>
              </w:rPr>
              <w:t>Biên bản</w:t>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t>M</w:t>
            </w:r>
            <w:r w:rsidRPr="00BF4BF1">
              <w:rPr>
                <w:sz w:val="26"/>
                <w:szCs w:val="26"/>
              </w:rPr>
              <w:t>ẫ</w:t>
            </w:r>
            <w:r w:rsidRPr="00BF4BF1">
              <w:rPr>
                <w:sz w:val="26"/>
                <w:szCs w:val="26"/>
                <w:lang w:val="vi-VN"/>
              </w:rPr>
              <w:t>u số 09</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sidRPr="00BF4BF1">
              <w:rPr>
                <w:sz w:val="26"/>
                <w:szCs w:val="26"/>
                <w:lang w:val="vi-VN"/>
              </w:rPr>
              <w:t>Tr</w:t>
            </w:r>
            <w:r w:rsidRPr="00BF4BF1">
              <w:rPr>
                <w:sz w:val="26"/>
                <w:szCs w:val="26"/>
              </w:rPr>
              <w:t>ư</w:t>
            </w:r>
            <w:r w:rsidRPr="00BF4BF1">
              <w:rPr>
                <w:sz w:val="26"/>
                <w:szCs w:val="26"/>
                <w:lang w:val="vi-VN"/>
              </w:rPr>
              <w:t>ng cầu giám định</w:t>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t>M</w:t>
            </w:r>
            <w:r w:rsidRPr="00BF4BF1">
              <w:rPr>
                <w:sz w:val="26"/>
                <w:szCs w:val="26"/>
              </w:rPr>
              <w:t>ẫ</w:t>
            </w:r>
            <w:r w:rsidRPr="00BF4BF1">
              <w:rPr>
                <w:sz w:val="26"/>
                <w:szCs w:val="26"/>
                <w:lang w:val="vi-VN"/>
              </w:rPr>
              <w:t>u số 10</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sidRPr="00BF4BF1">
              <w:rPr>
                <w:sz w:val="26"/>
                <w:szCs w:val="26"/>
                <w:lang w:val="vi-VN"/>
              </w:rPr>
              <w:t>Báo cáo kết quả xác minh nội dung tố cáo của Đoàn (Tổ) xác minh</w:t>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t>M</w:t>
            </w:r>
            <w:r w:rsidRPr="00BF4BF1">
              <w:rPr>
                <w:sz w:val="26"/>
                <w:szCs w:val="26"/>
              </w:rPr>
              <w:t>ẫ</w:t>
            </w:r>
            <w:r w:rsidRPr="00BF4BF1">
              <w:rPr>
                <w:sz w:val="26"/>
                <w:szCs w:val="26"/>
                <w:lang w:val="vi-VN"/>
              </w:rPr>
              <w:t>u số 11</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sidRPr="00BF4BF1">
              <w:rPr>
                <w:sz w:val="26"/>
                <w:szCs w:val="26"/>
                <w:lang w:val="vi-VN"/>
              </w:rPr>
              <w:t>Báo cáo kết quả xác minh nội dung tố cáo của cơ quan được giao xác minh nội dung tố cáo</w:t>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lang w:val="vi-VN"/>
              </w:rPr>
              <w:t>M</w:t>
            </w:r>
            <w:r w:rsidRPr="00BF4BF1">
              <w:rPr>
                <w:sz w:val="26"/>
                <w:szCs w:val="26"/>
              </w:rPr>
              <w:t>ẫ</w:t>
            </w:r>
            <w:r w:rsidRPr="00BF4BF1">
              <w:rPr>
                <w:sz w:val="26"/>
                <w:szCs w:val="26"/>
                <w:lang w:val="vi-VN"/>
              </w:rPr>
              <w:t>u số 12</w:t>
            </w:r>
          </w:p>
        </w:tc>
        <w:tc>
          <w:tcPr>
            <w:tcW w:w="41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A70CE4" w:rsidRPr="00BF4BF1" w:rsidRDefault="00A70CE4" w:rsidP="008105EB">
            <w:pPr>
              <w:spacing w:before="120"/>
              <w:rPr>
                <w:sz w:val="26"/>
                <w:szCs w:val="26"/>
              </w:rPr>
            </w:pPr>
            <w:r w:rsidRPr="00BF4BF1">
              <w:rPr>
                <w:sz w:val="26"/>
                <w:szCs w:val="26"/>
                <w:lang w:val="vi-VN"/>
              </w:rPr>
              <w:t>Kết luận nội dung tố cáo</w:t>
            </w:r>
          </w:p>
        </w:tc>
      </w:tr>
    </w:tbl>
    <w:p w:rsidR="00A70CE4" w:rsidRPr="00BF4BF1" w:rsidRDefault="00A70CE4" w:rsidP="00A70CE4">
      <w:pPr>
        <w:spacing w:before="120" w:after="280" w:afterAutospacing="1"/>
        <w:rPr>
          <w:sz w:val="26"/>
          <w:szCs w:val="26"/>
        </w:rPr>
      </w:pPr>
      <w:r w:rsidRPr="00BF4BF1">
        <w:rPr>
          <w:sz w:val="26"/>
          <w:szCs w:val="26"/>
        </w:rPr>
        <w:t> </w:t>
      </w:r>
    </w:p>
    <w:p w:rsidR="00A70CE4" w:rsidRPr="00BF4BF1" w:rsidRDefault="00A70CE4" w:rsidP="00A70CE4">
      <w:pPr>
        <w:spacing w:before="120" w:after="280" w:afterAutospacing="1"/>
        <w:jc w:val="right"/>
        <w:rPr>
          <w:sz w:val="26"/>
          <w:szCs w:val="26"/>
        </w:rPr>
      </w:pPr>
      <w:bookmarkStart w:id="59" w:name="chuong_pl2"/>
      <w:r w:rsidRPr="00BF4BF1">
        <w:rPr>
          <w:b/>
          <w:bCs/>
          <w:sz w:val="26"/>
          <w:szCs w:val="26"/>
          <w:lang w:val="vi-VN"/>
        </w:rPr>
        <w:t>Mẫu số 01</w:t>
      </w:r>
      <w:bookmarkEnd w:id="59"/>
    </w:p>
    <w:tbl>
      <w:tblPr>
        <w:tblW w:w="0" w:type="auto"/>
        <w:tblBorders>
          <w:top w:val="nil"/>
          <w:bottom w:val="nil"/>
          <w:insideH w:val="nil"/>
          <w:insideV w:val="nil"/>
        </w:tblBorders>
        <w:tblCellMar>
          <w:left w:w="0" w:type="dxa"/>
          <w:right w:w="0" w:type="dxa"/>
        </w:tblCellMar>
        <w:tblLook w:val="04A0"/>
      </w:tblPr>
      <w:tblGrid>
        <w:gridCol w:w="3510"/>
        <w:gridCol w:w="5691"/>
      </w:tblGrid>
      <w:tr w:rsidR="00A70CE4" w:rsidRPr="00BF4BF1" w:rsidTr="008105EB">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56" type="#_x0000_t32" style="position:absolute;left:0;text-align:left;margin-left:58.3pt;margin-top:72.6pt;width:49.25pt;height:0;z-index:251691008" o:connectortype="straight"/>
              </w:pict>
            </w:r>
            <w:r w:rsidRPr="00BF4BF1">
              <w:rPr>
                <w:sz w:val="26"/>
                <w:szCs w:val="26"/>
                <w:lang w:val="vi-VN"/>
              </w:rPr>
              <w:t xml:space="preserve">TÊN CƠ QUAN, TỔ CHỨC </w:t>
            </w:r>
            <w:r w:rsidRPr="00BF4BF1">
              <w:rPr>
                <w:sz w:val="26"/>
                <w:szCs w:val="26"/>
              </w:rPr>
              <w:br/>
            </w:r>
            <w:r w:rsidRPr="00BF4BF1">
              <w:rPr>
                <w:sz w:val="26"/>
                <w:szCs w:val="26"/>
                <w:lang w:val="vi-VN"/>
              </w:rPr>
              <w:t>CHỦ QUẢN (1)</w:t>
            </w:r>
            <w:r w:rsidRPr="00BF4BF1">
              <w:rPr>
                <w:sz w:val="26"/>
                <w:szCs w:val="26"/>
              </w:rPr>
              <w:br/>
            </w:r>
            <w:r w:rsidRPr="00BF4BF1">
              <w:rPr>
                <w:b/>
                <w:bCs/>
                <w:sz w:val="26"/>
                <w:szCs w:val="26"/>
                <w:lang w:val="vi-VN"/>
              </w:rPr>
              <w:t xml:space="preserve">TÊN CƠ QUAN, TỔ CHỨC </w:t>
            </w:r>
            <w:r w:rsidRPr="003E4A69">
              <w:rPr>
                <w:bCs/>
                <w:sz w:val="26"/>
                <w:szCs w:val="26"/>
                <w:lang w:val="vi-VN"/>
              </w:rPr>
              <w:t>(2)</w:t>
            </w:r>
            <w:r w:rsidRPr="00BF4BF1">
              <w:rPr>
                <w:b/>
                <w:bCs/>
                <w:sz w:val="26"/>
                <w:szCs w:val="26"/>
                <w:lang w:val="vi-VN"/>
              </w:rPr>
              <w:br/>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55" type="#_x0000_t32" style="position:absolute;left:0;text-align:left;margin-left:64.3pt;margin-top:39.6pt;width:151.25pt;height:0;z-index:251689984;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 xml:space="preserve">Số: </w:t>
            </w:r>
            <w:r w:rsidRPr="00BF4BF1">
              <w:rPr>
                <w:sz w:val="26"/>
                <w:szCs w:val="26"/>
              </w:rPr>
              <w:t>…..</w:t>
            </w:r>
            <w:r w:rsidRPr="00BF4BF1">
              <w:rPr>
                <w:sz w:val="26"/>
                <w:szCs w:val="26"/>
                <w:lang w:val="vi-VN"/>
              </w:rPr>
              <w:t>/QĐ-...(3)...</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…(4)…</w:t>
            </w:r>
            <w:r w:rsidRPr="00BF4BF1">
              <w:rPr>
                <w:i/>
                <w:iCs/>
                <w:sz w:val="26"/>
                <w:szCs w:val="26"/>
                <w:lang w:val="vi-VN"/>
              </w:rPr>
              <w:t xml:space="preserve">, ngày </w:t>
            </w:r>
            <w:r w:rsidRPr="00BF4BF1">
              <w:rPr>
                <w:i/>
                <w:iCs/>
                <w:sz w:val="26"/>
                <w:szCs w:val="26"/>
              </w:rPr>
              <w:t>…</w:t>
            </w:r>
            <w:r w:rsidRPr="00BF4BF1">
              <w:rPr>
                <w:i/>
                <w:iCs/>
                <w:sz w:val="26"/>
                <w:szCs w:val="26"/>
                <w:lang w:val="vi-VN"/>
              </w:rPr>
              <w:t xml:space="preserve"> tháng </w:t>
            </w:r>
            <w:r w:rsidRPr="00BF4BF1">
              <w:rPr>
                <w:i/>
                <w:iCs/>
                <w:sz w:val="26"/>
                <w:szCs w:val="26"/>
              </w:rPr>
              <w:t>…</w:t>
            </w:r>
            <w:r w:rsidRPr="00BF4BF1">
              <w:rPr>
                <w:i/>
                <w:iCs/>
                <w:sz w:val="26"/>
                <w:szCs w:val="26"/>
                <w:lang w:val="vi-VN"/>
              </w:rPr>
              <w:t xml:space="preserve"> năm </w:t>
            </w:r>
            <w:r w:rsidRPr="00BF4BF1">
              <w:rPr>
                <w:i/>
                <w:iCs/>
                <w:sz w:val="26"/>
                <w:szCs w:val="26"/>
              </w:rPr>
              <w:t>…</w:t>
            </w:r>
          </w:p>
        </w:tc>
      </w:tr>
    </w:tbl>
    <w:p w:rsidR="00A70CE4" w:rsidRPr="00BF4BF1" w:rsidRDefault="00A70CE4" w:rsidP="00A70CE4">
      <w:pPr>
        <w:spacing w:before="120" w:after="280" w:afterAutospacing="1"/>
        <w:rPr>
          <w:sz w:val="26"/>
          <w:szCs w:val="26"/>
        </w:rPr>
      </w:pPr>
      <w:r w:rsidRPr="00BF4BF1">
        <w:rPr>
          <w:sz w:val="26"/>
          <w:szCs w:val="26"/>
        </w:rPr>
        <w:t> </w:t>
      </w:r>
    </w:p>
    <w:p w:rsidR="00A70CE4" w:rsidRPr="00BF4BF1" w:rsidRDefault="00A70CE4" w:rsidP="00A70CE4">
      <w:pPr>
        <w:spacing w:before="120" w:after="280" w:afterAutospacing="1"/>
        <w:jc w:val="center"/>
        <w:rPr>
          <w:sz w:val="26"/>
          <w:szCs w:val="26"/>
        </w:rPr>
      </w:pPr>
      <w:bookmarkStart w:id="60" w:name="chuong_pl2_name"/>
      <w:r w:rsidRPr="00BF4BF1">
        <w:rPr>
          <w:b/>
          <w:bCs/>
          <w:sz w:val="26"/>
          <w:szCs w:val="26"/>
          <w:lang w:val="vi-VN"/>
        </w:rPr>
        <w:t>QUYẾT ĐỊNH</w:t>
      </w:r>
      <w:bookmarkEnd w:id="60"/>
    </w:p>
    <w:p w:rsidR="00A70CE4" w:rsidRPr="00BF4BF1" w:rsidRDefault="00A70CE4" w:rsidP="00A70CE4">
      <w:pPr>
        <w:spacing w:before="120" w:after="280" w:afterAutospacing="1"/>
        <w:jc w:val="center"/>
        <w:rPr>
          <w:sz w:val="26"/>
          <w:szCs w:val="26"/>
        </w:rPr>
      </w:pPr>
      <w:bookmarkStart w:id="61" w:name="chuong_pl2_name_name"/>
      <w:r w:rsidRPr="00BF4BF1">
        <w:rPr>
          <w:b/>
          <w:bCs/>
          <w:sz w:val="26"/>
          <w:szCs w:val="26"/>
          <w:lang w:val="vi-VN"/>
        </w:rPr>
        <w:t>Gia hạn giải quyết tố cáo</w:t>
      </w:r>
      <w:bookmarkEnd w:id="61"/>
    </w:p>
    <w:p w:rsidR="00A70CE4" w:rsidRPr="00BF4BF1" w:rsidRDefault="00A70CE4" w:rsidP="00A70CE4">
      <w:pPr>
        <w:spacing w:before="120" w:after="280" w:afterAutospacing="1"/>
        <w:jc w:val="center"/>
        <w:rPr>
          <w:sz w:val="26"/>
          <w:szCs w:val="26"/>
        </w:rPr>
      </w:pPr>
      <w:r w:rsidRPr="00BF4BF1">
        <w:rPr>
          <w:sz w:val="26"/>
          <w:szCs w:val="26"/>
        </w:rPr>
        <w:t>..………………..</w:t>
      </w:r>
      <w:r w:rsidRPr="00BF4BF1">
        <w:rPr>
          <w:sz w:val="26"/>
          <w:szCs w:val="26"/>
          <w:lang w:val="vi-VN"/>
        </w:rPr>
        <w:t>(5)</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Căn cứ Điều 30 của Luật Tố cáo ngày 12 tháng 6 năm 2018;</w:t>
      </w:r>
    </w:p>
    <w:p w:rsidR="00A70CE4" w:rsidRPr="00BF4BF1" w:rsidRDefault="00A70CE4" w:rsidP="00A70CE4">
      <w:pPr>
        <w:spacing w:before="120" w:after="280" w:afterAutospacing="1"/>
        <w:rPr>
          <w:sz w:val="26"/>
          <w:szCs w:val="26"/>
        </w:rPr>
      </w:pPr>
      <w:r w:rsidRPr="00BF4BF1">
        <w:rPr>
          <w:sz w:val="26"/>
          <w:szCs w:val="26"/>
          <w:lang w:val="vi-VN"/>
        </w:rPr>
        <w:t>Căn cứ Điều 3 Nghị định số.../2019/NĐ-CP ngày ... tháng ... năm 2019 của Chính phủ quy định chi tiết một số điều và biện pháp tổ chức thi hành Luật Tố cáo;</w:t>
      </w:r>
    </w:p>
    <w:p w:rsidR="00A70CE4" w:rsidRPr="00BF4BF1" w:rsidRDefault="00A70CE4" w:rsidP="00A70CE4">
      <w:pPr>
        <w:spacing w:before="120" w:after="280" w:afterAutospacing="1"/>
        <w:rPr>
          <w:sz w:val="26"/>
          <w:szCs w:val="26"/>
        </w:rPr>
      </w:pPr>
      <w:r w:rsidRPr="00BF4BF1">
        <w:rPr>
          <w:sz w:val="26"/>
          <w:szCs w:val="26"/>
          <w:lang w:val="vi-VN"/>
        </w:rPr>
        <w:t>Căn cứ</w:t>
      </w:r>
      <w:r>
        <w:rPr>
          <w:sz w:val="26"/>
          <w:szCs w:val="26"/>
        </w:rPr>
        <w:t>…………………….</w:t>
      </w:r>
      <w:r w:rsidRPr="00BF4BF1">
        <w:rPr>
          <w:sz w:val="26"/>
          <w:szCs w:val="26"/>
        </w:rPr>
        <w:t>……………..</w:t>
      </w:r>
      <w:r w:rsidRPr="00BF4BF1">
        <w:rPr>
          <w:sz w:val="26"/>
          <w:szCs w:val="26"/>
          <w:lang w:val="vi-VN"/>
        </w:rPr>
        <w:t>(6)</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Xét đề nghị của</w:t>
      </w:r>
      <w:r>
        <w:rPr>
          <w:sz w:val="26"/>
          <w:szCs w:val="26"/>
        </w:rPr>
        <w:t>…………………… …</w:t>
      </w:r>
      <w:r w:rsidRPr="00BF4BF1">
        <w:rPr>
          <w:sz w:val="26"/>
          <w:szCs w:val="26"/>
        </w:rPr>
        <w:t>…</w:t>
      </w:r>
      <w:r w:rsidRPr="00BF4BF1">
        <w:rPr>
          <w:sz w:val="26"/>
          <w:szCs w:val="26"/>
          <w:lang w:val="vi-VN"/>
        </w:rPr>
        <w:t>(7)</w:t>
      </w:r>
      <w:r w:rsidRPr="00BF4BF1">
        <w:rPr>
          <w:sz w:val="26"/>
          <w:szCs w:val="26"/>
        </w:rPr>
        <w:t>…………………………………………..;</w:t>
      </w:r>
    </w:p>
    <w:p w:rsidR="00A70CE4" w:rsidRPr="00BF4BF1" w:rsidRDefault="00A70CE4" w:rsidP="00A70CE4">
      <w:pPr>
        <w:spacing w:before="120" w:after="280" w:afterAutospacing="1"/>
        <w:jc w:val="center"/>
        <w:rPr>
          <w:sz w:val="26"/>
          <w:szCs w:val="26"/>
        </w:rPr>
      </w:pPr>
      <w:r w:rsidRPr="00BF4BF1">
        <w:rPr>
          <w:b/>
          <w:bCs/>
          <w:sz w:val="26"/>
          <w:szCs w:val="26"/>
          <w:lang w:val="vi-VN"/>
        </w:rPr>
        <w:t>QUYẾT ĐỊNH:</w:t>
      </w:r>
    </w:p>
    <w:p w:rsidR="00A70CE4" w:rsidRPr="00BF4BF1" w:rsidRDefault="00A70CE4" w:rsidP="00A70CE4">
      <w:pPr>
        <w:spacing w:before="120" w:after="280" w:afterAutospacing="1"/>
        <w:rPr>
          <w:sz w:val="26"/>
          <w:szCs w:val="26"/>
        </w:rPr>
      </w:pPr>
      <w:r w:rsidRPr="00BF4BF1">
        <w:rPr>
          <w:b/>
          <w:bCs/>
          <w:sz w:val="26"/>
          <w:szCs w:val="26"/>
          <w:lang w:val="vi-VN"/>
        </w:rPr>
        <w:t>Điều 1.</w:t>
      </w:r>
      <w:r w:rsidRPr="00BF4BF1">
        <w:rPr>
          <w:sz w:val="26"/>
          <w:szCs w:val="26"/>
          <w:lang w:val="vi-VN"/>
        </w:rPr>
        <w:t xml:space="preserve"> Gia hạn giải quyết tố cáo đối với </w:t>
      </w:r>
      <w:r w:rsidRPr="00BF4BF1">
        <w:rPr>
          <w:sz w:val="26"/>
          <w:szCs w:val="26"/>
        </w:rPr>
        <w:t xml:space="preserve">……………………………………………………………… </w:t>
      </w:r>
      <w:r w:rsidRPr="00BF4BF1">
        <w:rPr>
          <w:sz w:val="26"/>
          <w:szCs w:val="26"/>
          <w:lang w:val="vi-VN"/>
        </w:rPr>
        <w:t xml:space="preserve">vụ việc tố cáo đã được thụ lý tại Quyết định </w:t>
      </w:r>
      <w:r>
        <w:rPr>
          <w:sz w:val="26"/>
          <w:szCs w:val="26"/>
        </w:rPr>
        <w:t>……………………………</w:t>
      </w:r>
      <w:r w:rsidRPr="00BF4BF1">
        <w:rPr>
          <w:sz w:val="26"/>
          <w:szCs w:val="26"/>
        </w:rPr>
        <w:t>..</w:t>
      </w:r>
      <w:r w:rsidRPr="00BF4BF1">
        <w:rPr>
          <w:sz w:val="26"/>
          <w:szCs w:val="26"/>
          <w:lang w:val="vi-VN"/>
        </w:rPr>
        <w:t>(8)</w:t>
      </w:r>
      <w:r>
        <w:rPr>
          <w:sz w:val="26"/>
          <w:szCs w:val="26"/>
          <w:lang w:val="vi-VN"/>
        </w:rPr>
        <w:t>…</w:t>
      </w:r>
      <w:r>
        <w:rPr>
          <w:sz w:val="26"/>
          <w:szCs w:val="26"/>
        </w:rPr>
        <w:t>…………………….………..</w:t>
      </w:r>
      <w:r w:rsidRPr="00BF4BF1">
        <w:rPr>
          <w:sz w:val="26"/>
          <w:szCs w:val="26"/>
          <w:lang w:val="vi-VN"/>
        </w:rPr>
        <w:t>..</w:t>
      </w:r>
    </w:p>
    <w:p w:rsidR="00A70CE4" w:rsidRPr="00451EE7" w:rsidRDefault="00A70CE4" w:rsidP="00A70CE4">
      <w:pPr>
        <w:spacing w:before="120" w:after="280" w:afterAutospacing="1"/>
        <w:rPr>
          <w:sz w:val="26"/>
          <w:szCs w:val="26"/>
        </w:rPr>
      </w:pPr>
      <w:r w:rsidRPr="00BF4BF1">
        <w:rPr>
          <w:sz w:val="26"/>
          <w:szCs w:val="26"/>
          <w:lang w:val="vi-VN"/>
        </w:rPr>
        <w:lastRenderedPageBreak/>
        <w:t xml:space="preserve">Thời gian gia hạn là </w:t>
      </w:r>
      <w:r w:rsidRPr="00BF4BF1">
        <w:rPr>
          <w:sz w:val="26"/>
          <w:szCs w:val="26"/>
        </w:rPr>
        <w:t>……………..</w:t>
      </w:r>
      <w:r w:rsidRPr="00BF4BF1">
        <w:rPr>
          <w:sz w:val="26"/>
          <w:szCs w:val="26"/>
          <w:lang w:val="vi-VN"/>
        </w:rPr>
        <w:t xml:space="preserve">ngày, kể từ ngày </w:t>
      </w:r>
      <w:r>
        <w:rPr>
          <w:sz w:val="26"/>
          <w:szCs w:val="26"/>
        </w:rPr>
        <w:t>…</w:t>
      </w:r>
      <w:r w:rsidRPr="00BF4BF1">
        <w:rPr>
          <w:sz w:val="26"/>
          <w:szCs w:val="26"/>
        </w:rPr>
        <w:t>……………..</w:t>
      </w:r>
      <w:r w:rsidRPr="00BF4BF1">
        <w:rPr>
          <w:sz w:val="26"/>
          <w:szCs w:val="26"/>
          <w:lang w:val="vi-VN"/>
        </w:rPr>
        <w:t>(9)</w:t>
      </w:r>
      <w:r>
        <w:rPr>
          <w:sz w:val="26"/>
          <w:szCs w:val="26"/>
          <w:lang w:val="vi-VN"/>
        </w:rPr>
        <w:t>…</w:t>
      </w:r>
      <w:r>
        <w:rPr>
          <w:sz w:val="26"/>
          <w:szCs w:val="26"/>
        </w:rPr>
        <w:t>……..……..</w:t>
      </w:r>
    </w:p>
    <w:p w:rsidR="00A70CE4" w:rsidRPr="00BF4BF1" w:rsidRDefault="00A70CE4" w:rsidP="00A70CE4">
      <w:pPr>
        <w:spacing w:before="120" w:after="280" w:afterAutospacing="1"/>
        <w:rPr>
          <w:sz w:val="26"/>
          <w:szCs w:val="26"/>
        </w:rPr>
      </w:pPr>
      <w:r w:rsidRPr="00BF4BF1">
        <w:rPr>
          <w:b/>
          <w:bCs/>
          <w:sz w:val="26"/>
          <w:szCs w:val="26"/>
          <w:lang w:val="vi-VN"/>
        </w:rPr>
        <w:t>Điều 2.</w:t>
      </w:r>
      <w:r w:rsidRPr="00BF4BF1">
        <w:rPr>
          <w:sz w:val="26"/>
          <w:szCs w:val="26"/>
          <w:lang w:val="vi-VN"/>
        </w:rPr>
        <w:t xml:space="preserve"> ...(10)... chịu trách nhiệm thi hành Quyết định này./.</w:t>
      </w:r>
    </w:p>
    <w:p w:rsidR="00A70CE4" w:rsidRPr="00BF4BF1" w:rsidRDefault="00A70CE4" w:rsidP="00A70CE4">
      <w:pPr>
        <w:spacing w:before="120" w:after="280" w:afterAutospacing="1"/>
        <w:rPr>
          <w:sz w:val="26"/>
          <w:szCs w:val="26"/>
        </w:rPr>
      </w:pPr>
      <w:r w:rsidRPr="00BF4BF1">
        <w:rPr>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A70CE4" w:rsidRPr="00BF4BF1" w:rsidTr="008105E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rPr>
                <w:sz w:val="26"/>
                <w:szCs w:val="26"/>
              </w:rPr>
            </w:pPr>
            <w:r w:rsidRPr="00BF4BF1">
              <w:rPr>
                <w:b/>
                <w:bCs/>
                <w:i/>
                <w:iCs/>
                <w:sz w:val="26"/>
                <w:szCs w:val="26"/>
                <w:lang w:val="vi-VN"/>
              </w:rPr>
              <w:br/>
              <w:t>Nơi nhận:</w:t>
            </w:r>
            <w:r w:rsidRPr="00BF4BF1">
              <w:rPr>
                <w:b/>
                <w:bCs/>
                <w:i/>
                <w:iCs/>
                <w:sz w:val="26"/>
                <w:szCs w:val="26"/>
                <w:lang w:val="vi-VN"/>
              </w:rPr>
              <w:br/>
            </w:r>
            <w:r w:rsidRPr="00BF4BF1">
              <w:rPr>
                <w:sz w:val="26"/>
                <w:szCs w:val="26"/>
                <w:lang w:val="vi-VN"/>
              </w:rPr>
              <w:t>- Như Điều 2;</w:t>
            </w:r>
            <w:r w:rsidRPr="00BF4BF1">
              <w:rPr>
                <w:sz w:val="26"/>
                <w:szCs w:val="26"/>
              </w:rPr>
              <w:br/>
              <w:t>- ……………;</w:t>
            </w:r>
            <w:r w:rsidRPr="00BF4BF1">
              <w:rPr>
                <w:sz w:val="26"/>
                <w:szCs w:val="26"/>
              </w:rPr>
              <w:br/>
            </w:r>
            <w:r w:rsidRPr="00BF4BF1">
              <w:rPr>
                <w:sz w:val="26"/>
                <w:szCs w:val="26"/>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b/>
                <w:bCs/>
                <w:sz w:val="26"/>
                <w:szCs w:val="26"/>
                <w:lang w:val="vi-VN"/>
              </w:rPr>
              <w:t>CHỨC VỤ CỦA NGƯỜI KÝ</w:t>
            </w:r>
            <w:r w:rsidRPr="00BF4BF1">
              <w:rPr>
                <w:b/>
                <w:bCs/>
                <w:sz w:val="26"/>
                <w:szCs w:val="26"/>
              </w:rPr>
              <w:br/>
            </w:r>
            <w:r w:rsidRPr="00BF4BF1">
              <w:rPr>
                <w:i/>
                <w:iCs/>
                <w:sz w:val="26"/>
                <w:szCs w:val="26"/>
                <w:lang w:val="vi-VN"/>
              </w:rPr>
              <w:t>(Chữ k</w:t>
            </w:r>
            <w:r w:rsidRPr="00BF4BF1">
              <w:rPr>
                <w:i/>
                <w:iCs/>
                <w:sz w:val="26"/>
                <w:szCs w:val="26"/>
              </w:rPr>
              <w:t>ý</w:t>
            </w:r>
            <w:r w:rsidRPr="00BF4BF1">
              <w:rPr>
                <w:i/>
                <w:iCs/>
                <w:sz w:val="26"/>
                <w:szCs w:val="26"/>
                <w:lang w:val="vi-VN"/>
              </w:rPr>
              <w:t>, dấu)</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rPr>
              <w:t>Họ và tên</w:t>
            </w:r>
          </w:p>
        </w:tc>
      </w:tr>
    </w:tbl>
    <w:p w:rsidR="00A70CE4" w:rsidRPr="00BF4BF1" w:rsidRDefault="00A70CE4" w:rsidP="00A70CE4">
      <w:pPr>
        <w:spacing w:before="120" w:after="280" w:afterAutospacing="1"/>
        <w:rPr>
          <w:sz w:val="26"/>
          <w:szCs w:val="26"/>
        </w:rPr>
      </w:pPr>
      <w:r w:rsidRPr="00BF4BF1">
        <w:rPr>
          <w:b/>
          <w:bCs/>
          <w:i/>
          <w:iCs/>
          <w:sz w:val="26"/>
          <w:szCs w:val="26"/>
          <w:lang w:val="vi-VN"/>
        </w:rPr>
        <w:t>Ghi ch</w:t>
      </w:r>
      <w:r w:rsidRPr="00BF4BF1">
        <w:rPr>
          <w:b/>
          <w:bCs/>
          <w:i/>
          <w:iCs/>
          <w:sz w:val="26"/>
          <w:szCs w:val="26"/>
        </w:rPr>
        <w:t>ú</w:t>
      </w:r>
      <w:r w:rsidRPr="00BF4BF1">
        <w:rPr>
          <w:b/>
          <w:bCs/>
          <w:i/>
          <w:iCs/>
          <w:sz w:val="26"/>
          <w:szCs w:val="26"/>
          <w:lang w:val="vi-VN"/>
        </w:rPr>
        <w:t>:</w:t>
      </w:r>
    </w:p>
    <w:p w:rsidR="00A70CE4" w:rsidRPr="00BF4BF1" w:rsidRDefault="00A70CE4" w:rsidP="00A70CE4">
      <w:pPr>
        <w:spacing w:before="120" w:after="280" w:afterAutospacing="1"/>
        <w:rPr>
          <w:sz w:val="26"/>
          <w:szCs w:val="26"/>
        </w:rPr>
      </w:pPr>
      <w:r w:rsidRPr="00BF4BF1">
        <w:rPr>
          <w:sz w:val="26"/>
          <w:szCs w:val="26"/>
          <w:lang w:val="vi-VN"/>
        </w:rPr>
        <w:t>(1) Tên cơ quan, tổ chức chủ quản trực tiếp (nếu có).</w:t>
      </w:r>
    </w:p>
    <w:p w:rsidR="00A70CE4" w:rsidRPr="00BF4BF1" w:rsidRDefault="00A70CE4" w:rsidP="00A70CE4">
      <w:pPr>
        <w:spacing w:before="120" w:after="280" w:afterAutospacing="1"/>
        <w:rPr>
          <w:sz w:val="26"/>
          <w:szCs w:val="26"/>
        </w:rPr>
      </w:pPr>
      <w:r w:rsidRPr="00BF4BF1">
        <w:rPr>
          <w:sz w:val="26"/>
          <w:szCs w:val="26"/>
          <w:lang w:val="vi-VN"/>
        </w:rPr>
        <w:t>(2) Tên cơ quan, tổ chức ban hành quyết định.</w:t>
      </w:r>
    </w:p>
    <w:p w:rsidR="00A70CE4" w:rsidRPr="00BF4BF1" w:rsidRDefault="00A70CE4" w:rsidP="00A70CE4">
      <w:pPr>
        <w:spacing w:before="120" w:after="280" w:afterAutospacing="1"/>
        <w:rPr>
          <w:sz w:val="26"/>
          <w:szCs w:val="26"/>
        </w:rPr>
      </w:pPr>
      <w:r w:rsidRPr="00BF4BF1">
        <w:rPr>
          <w:sz w:val="26"/>
          <w:szCs w:val="26"/>
          <w:lang w:val="vi-VN"/>
        </w:rPr>
        <w:t>(3) Chữ viết tắt tên cơ quan, tổ chức ban hành quyết định.</w:t>
      </w:r>
    </w:p>
    <w:p w:rsidR="00A70CE4" w:rsidRPr="00BF4BF1" w:rsidRDefault="00A70CE4" w:rsidP="00A70CE4">
      <w:pPr>
        <w:spacing w:before="120" w:after="280" w:afterAutospacing="1"/>
        <w:rPr>
          <w:sz w:val="26"/>
          <w:szCs w:val="26"/>
        </w:rPr>
      </w:pPr>
      <w:r w:rsidRPr="00BF4BF1">
        <w:rPr>
          <w:sz w:val="26"/>
          <w:szCs w:val="26"/>
          <w:lang w:val="vi-VN"/>
        </w:rPr>
        <w:t>(4) Địa danh.</w:t>
      </w:r>
    </w:p>
    <w:p w:rsidR="00A70CE4" w:rsidRPr="00BF4BF1" w:rsidRDefault="00A70CE4" w:rsidP="00A70CE4">
      <w:pPr>
        <w:spacing w:before="120" w:after="280" w:afterAutospacing="1"/>
        <w:rPr>
          <w:sz w:val="26"/>
          <w:szCs w:val="26"/>
        </w:rPr>
      </w:pPr>
      <w:r w:rsidRPr="00BF4BF1">
        <w:rPr>
          <w:sz w:val="26"/>
          <w:szCs w:val="26"/>
          <w:lang w:val="vi-VN"/>
        </w:rPr>
        <w:t>(5) Chức danh của người ban hành quyết định.</w:t>
      </w:r>
    </w:p>
    <w:p w:rsidR="00A70CE4" w:rsidRPr="00BF4BF1" w:rsidRDefault="00A70CE4" w:rsidP="00A70CE4">
      <w:pPr>
        <w:spacing w:before="120" w:after="280" w:afterAutospacing="1"/>
        <w:rPr>
          <w:sz w:val="26"/>
          <w:szCs w:val="26"/>
        </w:rPr>
      </w:pPr>
      <w:r w:rsidRPr="00BF4BF1">
        <w:rPr>
          <w:sz w:val="26"/>
          <w:szCs w:val="26"/>
          <w:lang w:val="vi-VN"/>
        </w:rPr>
        <w:t>(6) Văn bản quy định chức năng, nhiệm vụ, quyền hạn của cơ quan, tổ chức ban hành quyết định.</w:t>
      </w:r>
    </w:p>
    <w:p w:rsidR="00A70CE4" w:rsidRPr="00BF4BF1" w:rsidRDefault="00A70CE4" w:rsidP="00A70CE4">
      <w:pPr>
        <w:spacing w:before="120" w:after="280" w:afterAutospacing="1"/>
        <w:rPr>
          <w:sz w:val="26"/>
          <w:szCs w:val="26"/>
        </w:rPr>
      </w:pPr>
      <w:r w:rsidRPr="00BF4BF1">
        <w:rPr>
          <w:sz w:val="26"/>
          <w:szCs w:val="26"/>
          <w:lang w:val="vi-VN"/>
        </w:rPr>
        <w:t>(7) Người đề nghị gia hạn.</w:t>
      </w:r>
    </w:p>
    <w:p w:rsidR="00A70CE4" w:rsidRPr="00BF4BF1" w:rsidRDefault="00A70CE4" w:rsidP="00A70CE4">
      <w:pPr>
        <w:spacing w:before="120" w:after="280" w:afterAutospacing="1"/>
        <w:rPr>
          <w:sz w:val="26"/>
          <w:szCs w:val="26"/>
        </w:rPr>
      </w:pPr>
      <w:r w:rsidRPr="00BF4BF1">
        <w:rPr>
          <w:sz w:val="26"/>
          <w:szCs w:val="26"/>
          <w:lang w:val="vi-VN"/>
        </w:rPr>
        <w:t>(8) Số, ngày, tháng, năm ban hành và người ban hành quyết định thụ lý.</w:t>
      </w:r>
    </w:p>
    <w:p w:rsidR="00A70CE4" w:rsidRPr="00BF4BF1" w:rsidRDefault="00A70CE4" w:rsidP="00A70CE4">
      <w:pPr>
        <w:spacing w:before="120" w:after="280" w:afterAutospacing="1"/>
        <w:rPr>
          <w:sz w:val="26"/>
          <w:szCs w:val="26"/>
        </w:rPr>
      </w:pPr>
      <w:r w:rsidRPr="00BF4BF1">
        <w:rPr>
          <w:sz w:val="26"/>
          <w:szCs w:val="26"/>
          <w:lang w:val="vi-VN"/>
        </w:rPr>
        <w:t>(9) Ngày hết hạn giải quyết tố cáo theo quyết định thụ lý.</w:t>
      </w:r>
    </w:p>
    <w:p w:rsidR="00A70CE4" w:rsidRPr="00BF4BF1" w:rsidRDefault="00A70CE4" w:rsidP="00A70CE4">
      <w:pPr>
        <w:spacing w:before="120" w:after="280" w:afterAutospacing="1"/>
        <w:rPr>
          <w:sz w:val="26"/>
          <w:szCs w:val="26"/>
        </w:rPr>
      </w:pPr>
      <w:r w:rsidRPr="00BF4BF1">
        <w:rPr>
          <w:sz w:val="26"/>
          <w:szCs w:val="26"/>
          <w:lang w:val="vi-VN"/>
        </w:rPr>
        <w:t>(10) Tên cơ quan, tổ chức, đơn vị, cá nhân có trách nhiệm thi hành Quyết định này.</w:t>
      </w:r>
    </w:p>
    <w:p w:rsidR="00A70CE4" w:rsidRPr="00BF4BF1" w:rsidRDefault="00A70CE4" w:rsidP="00A70CE4">
      <w:pPr>
        <w:spacing w:before="120" w:after="280" w:afterAutospacing="1"/>
        <w:rPr>
          <w:sz w:val="26"/>
          <w:szCs w:val="26"/>
        </w:rPr>
      </w:pPr>
      <w:r w:rsidRPr="00BF4BF1">
        <w:rPr>
          <w:sz w:val="26"/>
          <w:szCs w:val="26"/>
        </w:rPr>
        <w:t> </w:t>
      </w:r>
    </w:p>
    <w:p w:rsidR="00A70CE4" w:rsidRDefault="00A70CE4" w:rsidP="00A70CE4">
      <w:pPr>
        <w:spacing w:before="120" w:after="280" w:afterAutospacing="1"/>
        <w:jc w:val="right"/>
        <w:rPr>
          <w:b/>
          <w:bCs/>
          <w:sz w:val="26"/>
          <w:szCs w:val="26"/>
          <w:lang w:val="vi-VN"/>
        </w:rPr>
      </w:pPr>
      <w:bookmarkStart w:id="62" w:name="chuong_pl3"/>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Pr="00BF4BF1" w:rsidRDefault="00A70CE4" w:rsidP="00A70CE4">
      <w:pPr>
        <w:spacing w:before="120" w:after="280" w:afterAutospacing="1"/>
        <w:jc w:val="right"/>
        <w:rPr>
          <w:sz w:val="26"/>
          <w:szCs w:val="26"/>
        </w:rPr>
      </w:pPr>
      <w:r w:rsidRPr="00BF4BF1">
        <w:rPr>
          <w:b/>
          <w:bCs/>
          <w:sz w:val="26"/>
          <w:szCs w:val="26"/>
          <w:lang w:val="vi-VN"/>
        </w:rPr>
        <w:lastRenderedPageBreak/>
        <w:t>Mẫu số 02</w:t>
      </w:r>
      <w:bookmarkEnd w:id="62"/>
    </w:p>
    <w:p w:rsidR="00A70CE4" w:rsidRPr="00BF4BF1" w:rsidRDefault="00A70CE4" w:rsidP="00A70CE4">
      <w:pPr>
        <w:spacing w:before="120" w:after="280" w:afterAutospacing="1"/>
        <w:jc w:val="center"/>
        <w:rPr>
          <w:sz w:val="26"/>
          <w:szCs w:val="26"/>
        </w:rPr>
      </w:pPr>
      <w:r>
        <w:rPr>
          <w:b/>
          <w:bCs/>
          <w:noProof/>
          <w:sz w:val="26"/>
          <w:szCs w:val="26"/>
        </w:rPr>
        <w:pict>
          <v:shape id="_x0000_s1049" type="#_x0000_t32" style="position:absolute;left:0;text-align:left;margin-left:151.45pt;margin-top:35.85pt;width:151.25pt;height:0;z-index:251683840"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p w:rsidR="00A70CE4" w:rsidRPr="00BF4BF1" w:rsidRDefault="00A70CE4" w:rsidP="00A70CE4">
      <w:pPr>
        <w:spacing w:before="120" w:after="280" w:afterAutospacing="1"/>
        <w:jc w:val="center"/>
        <w:rPr>
          <w:sz w:val="26"/>
          <w:szCs w:val="26"/>
        </w:rPr>
      </w:pPr>
      <w:r w:rsidRPr="00BF4BF1">
        <w:rPr>
          <w:i/>
          <w:iCs/>
          <w:sz w:val="26"/>
          <w:szCs w:val="26"/>
        </w:rPr>
        <w:t xml:space="preserve">…(1)…, </w:t>
      </w:r>
      <w:r w:rsidRPr="00BF4BF1">
        <w:rPr>
          <w:i/>
          <w:iCs/>
          <w:sz w:val="26"/>
          <w:szCs w:val="26"/>
          <w:lang w:val="vi-VN"/>
        </w:rPr>
        <w:t>ngày... tháng...năm...</w:t>
      </w:r>
    </w:p>
    <w:p w:rsidR="00A70CE4" w:rsidRPr="00BF4BF1" w:rsidRDefault="00A70CE4" w:rsidP="00A70CE4">
      <w:pPr>
        <w:spacing w:before="120" w:after="280" w:afterAutospacing="1"/>
        <w:jc w:val="center"/>
        <w:rPr>
          <w:sz w:val="26"/>
          <w:szCs w:val="26"/>
        </w:rPr>
      </w:pPr>
      <w:bookmarkStart w:id="63" w:name="chuong_pl3_name"/>
      <w:r w:rsidRPr="00BF4BF1">
        <w:rPr>
          <w:b/>
          <w:bCs/>
          <w:sz w:val="26"/>
          <w:szCs w:val="26"/>
          <w:lang w:val="vi-VN"/>
        </w:rPr>
        <w:t>ĐƠN RÚT TỐ CÁO</w:t>
      </w:r>
      <w:bookmarkEnd w:id="63"/>
    </w:p>
    <w:p w:rsidR="00A70CE4" w:rsidRPr="00BF4BF1" w:rsidRDefault="00A70CE4" w:rsidP="00A70CE4">
      <w:pPr>
        <w:spacing w:before="120" w:after="280" w:afterAutospacing="1"/>
        <w:jc w:val="center"/>
        <w:rPr>
          <w:sz w:val="26"/>
          <w:szCs w:val="26"/>
        </w:rPr>
      </w:pPr>
      <w:r w:rsidRPr="00BF4BF1">
        <w:rPr>
          <w:sz w:val="26"/>
          <w:szCs w:val="26"/>
          <w:lang w:val="vi-VN"/>
        </w:rPr>
        <w:t xml:space="preserve">Kính gửi: </w:t>
      </w:r>
      <w:r w:rsidRPr="00BF4BF1">
        <w:rPr>
          <w:sz w:val="26"/>
          <w:szCs w:val="26"/>
        </w:rPr>
        <w:t>…………………..</w:t>
      </w:r>
      <w:r w:rsidRPr="00BF4BF1">
        <w:rPr>
          <w:sz w:val="26"/>
          <w:szCs w:val="26"/>
          <w:lang w:val="vi-VN"/>
        </w:rPr>
        <w:t>(2)</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Tên tôi là:</w:t>
      </w:r>
      <w:r>
        <w:rPr>
          <w:sz w:val="26"/>
          <w:szCs w:val="26"/>
        </w:rPr>
        <w:t>………………………………</w:t>
      </w:r>
      <w:r w:rsidRPr="00BF4BF1">
        <w:rPr>
          <w:sz w:val="26"/>
          <w:szCs w:val="26"/>
        </w:rPr>
        <w:t>…</w:t>
      </w:r>
      <w:r w:rsidRPr="00BF4BF1">
        <w:rPr>
          <w:sz w:val="26"/>
          <w:szCs w:val="26"/>
          <w:lang w:val="vi-VN"/>
        </w:rPr>
        <w:t xml:space="preserve">(3)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Địa chỉ: </w:t>
      </w:r>
      <w:r w:rsidRPr="00BF4BF1">
        <w:rPr>
          <w:sz w:val="26"/>
          <w:szCs w:val="26"/>
        </w:rPr>
        <w:t>……………</w:t>
      </w:r>
      <w:r>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Tôi đề nghị với </w:t>
      </w:r>
      <w:r w:rsidRPr="00BF4BF1">
        <w:rPr>
          <w:sz w:val="26"/>
          <w:szCs w:val="26"/>
        </w:rPr>
        <w:t>…………………….</w:t>
      </w:r>
      <w:r w:rsidRPr="00BF4BF1">
        <w:rPr>
          <w:sz w:val="26"/>
          <w:szCs w:val="26"/>
          <w:lang w:val="vi-VN"/>
        </w:rPr>
        <w:t>(2)</w:t>
      </w:r>
      <w:r>
        <w:rPr>
          <w:sz w:val="26"/>
          <w:szCs w:val="26"/>
          <w:lang w:val="vi-VN"/>
        </w:rPr>
        <w:t xml:space="preserve">....cho tôi rút nội dung tố cáo </w:t>
      </w:r>
      <w:r w:rsidRPr="00BF4BF1">
        <w:rPr>
          <w:sz w:val="26"/>
          <w:szCs w:val="26"/>
        </w:rPr>
        <w:t>………………</w:t>
      </w:r>
      <w:r w:rsidRPr="00BF4BF1">
        <w:rPr>
          <w:sz w:val="26"/>
          <w:szCs w:val="26"/>
          <w:lang w:val="vi-VN"/>
        </w:rPr>
        <w:t>(4)</w:t>
      </w:r>
    </w:p>
    <w:p w:rsidR="00A70CE4" w:rsidRPr="00BF4BF1" w:rsidRDefault="00A70CE4" w:rsidP="00A70CE4">
      <w:pPr>
        <w:spacing w:before="120" w:after="280" w:afterAutospacing="1"/>
        <w:rPr>
          <w:sz w:val="26"/>
          <w:szCs w:val="26"/>
        </w:rPr>
      </w:pPr>
      <w:r w:rsidRPr="00BF4BF1">
        <w:rPr>
          <w:sz w:val="26"/>
          <w:szCs w:val="26"/>
        </w:rPr>
        <w:t> </w:t>
      </w:r>
    </w:p>
    <w:tbl>
      <w:tblPr>
        <w:tblW w:w="5000" w:type="pct"/>
        <w:tblBorders>
          <w:top w:val="nil"/>
          <w:bottom w:val="nil"/>
          <w:insideH w:val="nil"/>
          <w:insideV w:val="nil"/>
        </w:tblBorders>
        <w:tblCellMar>
          <w:left w:w="0" w:type="dxa"/>
          <w:right w:w="0" w:type="dxa"/>
        </w:tblCellMar>
        <w:tblLook w:val="04A0"/>
      </w:tblPr>
      <w:tblGrid>
        <w:gridCol w:w="4536"/>
        <w:gridCol w:w="4536"/>
      </w:tblGrid>
      <w:tr w:rsidR="00A70CE4" w:rsidRPr="00BF4BF1" w:rsidTr="008105E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70CE4" w:rsidRPr="00BF4BF1" w:rsidRDefault="00A70CE4" w:rsidP="008105EB">
            <w:pPr>
              <w:spacing w:before="120"/>
              <w:rPr>
                <w:sz w:val="26"/>
                <w:szCs w:val="26"/>
              </w:rPr>
            </w:pPr>
            <w:r w:rsidRPr="00BF4BF1">
              <w:rPr>
                <w:sz w:val="26"/>
                <w:szCs w:val="26"/>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b/>
                <w:bCs/>
                <w:sz w:val="26"/>
                <w:szCs w:val="26"/>
                <w:lang w:val="vi-VN"/>
              </w:rPr>
              <w:t xml:space="preserve">NGƯỜI RÚT TỐ CÁO </w:t>
            </w:r>
            <w:r w:rsidRPr="00BF4BF1">
              <w:rPr>
                <w:sz w:val="26"/>
                <w:szCs w:val="26"/>
                <w:lang w:val="vi-VN"/>
              </w:rPr>
              <w:t>(3)</w:t>
            </w:r>
            <w:r w:rsidRPr="00BF4BF1">
              <w:rPr>
                <w:b/>
                <w:bCs/>
                <w:sz w:val="26"/>
                <w:szCs w:val="26"/>
              </w:rPr>
              <w:br/>
            </w:r>
            <w:r w:rsidRPr="00BF4BF1">
              <w:rPr>
                <w:i/>
                <w:iCs/>
                <w:sz w:val="26"/>
                <w:szCs w:val="26"/>
                <w:lang w:val="vi-VN"/>
              </w:rPr>
              <w:t>(Chữ ký hoặc điểm chỉ)</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ọ</w:t>
            </w:r>
            <w:r w:rsidRPr="00BF4BF1">
              <w:rPr>
                <w:b/>
                <w:bCs/>
                <w:sz w:val="26"/>
                <w:szCs w:val="26"/>
                <w:lang w:val="vi-VN"/>
              </w:rPr>
              <w:t xml:space="preserve"> và tên</w:t>
            </w:r>
          </w:p>
        </w:tc>
      </w:tr>
    </w:tbl>
    <w:p w:rsidR="00A70CE4" w:rsidRPr="00BF4BF1" w:rsidRDefault="00A70CE4" w:rsidP="00A70CE4">
      <w:pPr>
        <w:spacing w:before="120" w:after="280" w:afterAutospacing="1"/>
        <w:rPr>
          <w:sz w:val="26"/>
          <w:szCs w:val="26"/>
        </w:rPr>
      </w:pPr>
      <w:r w:rsidRPr="00BF4BF1">
        <w:rPr>
          <w:b/>
          <w:bCs/>
          <w:i/>
          <w:iCs/>
          <w:sz w:val="26"/>
          <w:szCs w:val="26"/>
          <w:lang w:val="vi-VN"/>
        </w:rPr>
        <w:t>Ghi chú:</w:t>
      </w:r>
    </w:p>
    <w:p w:rsidR="00A70CE4" w:rsidRPr="00BF4BF1" w:rsidRDefault="00A70CE4" w:rsidP="00A70CE4">
      <w:pPr>
        <w:spacing w:before="120" w:after="280" w:afterAutospacing="1"/>
        <w:rPr>
          <w:sz w:val="26"/>
          <w:szCs w:val="26"/>
        </w:rPr>
      </w:pPr>
      <w:r w:rsidRPr="00BF4BF1">
        <w:rPr>
          <w:sz w:val="26"/>
          <w:szCs w:val="26"/>
          <w:lang w:val="vi-VN"/>
        </w:rPr>
        <w:t>(1) Địa danh.</w:t>
      </w:r>
    </w:p>
    <w:p w:rsidR="00A70CE4" w:rsidRPr="00BF4BF1" w:rsidRDefault="00A70CE4" w:rsidP="00A70CE4">
      <w:pPr>
        <w:spacing w:before="120" w:after="280" w:afterAutospacing="1"/>
        <w:rPr>
          <w:sz w:val="26"/>
          <w:szCs w:val="26"/>
        </w:rPr>
      </w:pPr>
      <w:r w:rsidRPr="00BF4BF1">
        <w:rPr>
          <w:sz w:val="26"/>
          <w:szCs w:val="26"/>
          <w:lang w:val="vi-VN"/>
        </w:rPr>
        <w:t>(2) Chức vụ, chức danh của người giải quyết tố cáo.</w:t>
      </w:r>
    </w:p>
    <w:p w:rsidR="00A70CE4" w:rsidRPr="00BF4BF1" w:rsidRDefault="00A70CE4" w:rsidP="00A70CE4">
      <w:pPr>
        <w:spacing w:before="120" w:after="280" w:afterAutospacing="1"/>
        <w:rPr>
          <w:sz w:val="26"/>
          <w:szCs w:val="26"/>
        </w:rPr>
      </w:pPr>
      <w:r w:rsidRPr="00BF4BF1">
        <w:rPr>
          <w:sz w:val="26"/>
          <w:szCs w:val="26"/>
          <w:lang w:val="vi-VN"/>
        </w:rPr>
        <w:t>(3) Họ và tên người làm đơn rút tố cáo. Trường hợp nhiều người tố cáo thì c</w:t>
      </w:r>
      <w:r w:rsidRPr="00BF4BF1">
        <w:rPr>
          <w:sz w:val="26"/>
          <w:szCs w:val="26"/>
        </w:rPr>
        <w:t xml:space="preserve">ó </w:t>
      </w:r>
      <w:r w:rsidRPr="00BF4BF1">
        <w:rPr>
          <w:sz w:val="26"/>
          <w:szCs w:val="26"/>
          <w:lang w:val="vi-VN"/>
        </w:rPr>
        <w:t>chữ ký (hoặc điểm chỉ) của người đại diện hoặc những người tố cáo.</w:t>
      </w:r>
    </w:p>
    <w:p w:rsidR="00A70CE4" w:rsidRPr="00BF4BF1" w:rsidRDefault="00A70CE4" w:rsidP="00A70CE4">
      <w:pPr>
        <w:spacing w:before="120" w:after="280" w:afterAutospacing="1"/>
        <w:rPr>
          <w:sz w:val="26"/>
          <w:szCs w:val="26"/>
        </w:rPr>
      </w:pPr>
      <w:r w:rsidRPr="00BF4BF1">
        <w:rPr>
          <w:sz w:val="26"/>
          <w:szCs w:val="26"/>
          <w:lang w:val="vi-VN"/>
        </w:rPr>
        <w:t>(4) Ghi rõ từng nội dung tố cáo được rút hoặc rút toàn bộ nội dung tố cáo trong đ</w:t>
      </w:r>
      <w:r w:rsidRPr="00BF4BF1">
        <w:rPr>
          <w:sz w:val="26"/>
          <w:szCs w:val="26"/>
        </w:rPr>
        <w:t>ơ</w:t>
      </w:r>
      <w:r w:rsidRPr="00BF4BF1">
        <w:rPr>
          <w:sz w:val="26"/>
          <w:szCs w:val="26"/>
          <w:lang w:val="vi-VN"/>
        </w:rPr>
        <w:t>n tố cáo ngày ...tháng... năm....</w:t>
      </w:r>
    </w:p>
    <w:p w:rsidR="00A70CE4" w:rsidRPr="00BF4BF1" w:rsidRDefault="00A70CE4" w:rsidP="00A70CE4">
      <w:pPr>
        <w:spacing w:before="120" w:after="280" w:afterAutospacing="1"/>
        <w:rPr>
          <w:sz w:val="26"/>
          <w:szCs w:val="26"/>
        </w:rPr>
      </w:pPr>
      <w:r w:rsidRPr="00BF4BF1">
        <w:rPr>
          <w:sz w:val="26"/>
          <w:szCs w:val="26"/>
        </w:rPr>
        <w:t> </w:t>
      </w:r>
    </w:p>
    <w:p w:rsidR="00A70CE4" w:rsidRDefault="00A70CE4" w:rsidP="00A70CE4">
      <w:pPr>
        <w:spacing w:before="120" w:after="280" w:afterAutospacing="1"/>
        <w:jc w:val="right"/>
        <w:rPr>
          <w:b/>
          <w:bCs/>
          <w:sz w:val="26"/>
          <w:szCs w:val="26"/>
          <w:lang w:val="vi-VN"/>
        </w:rPr>
      </w:pPr>
      <w:bookmarkStart w:id="64" w:name="chuong_pl4"/>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Pr="00BF4BF1" w:rsidRDefault="00A70CE4" w:rsidP="00A70CE4">
      <w:pPr>
        <w:spacing w:before="120" w:after="280" w:afterAutospacing="1"/>
        <w:jc w:val="right"/>
        <w:rPr>
          <w:sz w:val="26"/>
          <w:szCs w:val="26"/>
        </w:rPr>
      </w:pPr>
      <w:r w:rsidRPr="00BF4BF1">
        <w:rPr>
          <w:b/>
          <w:bCs/>
          <w:sz w:val="26"/>
          <w:szCs w:val="26"/>
          <w:lang w:val="vi-VN"/>
        </w:rPr>
        <w:lastRenderedPageBreak/>
        <w:t>Mẫu số 03</w:t>
      </w:r>
      <w:bookmarkEnd w:id="64"/>
    </w:p>
    <w:tbl>
      <w:tblPr>
        <w:tblW w:w="9342" w:type="dxa"/>
        <w:tblBorders>
          <w:top w:val="nil"/>
          <w:bottom w:val="nil"/>
          <w:insideH w:val="nil"/>
          <w:insideV w:val="nil"/>
        </w:tblBorders>
        <w:tblCellMar>
          <w:left w:w="0" w:type="dxa"/>
          <w:right w:w="0" w:type="dxa"/>
        </w:tblCellMar>
        <w:tblLook w:val="04A0"/>
      </w:tblPr>
      <w:tblGrid>
        <w:gridCol w:w="3510"/>
        <w:gridCol w:w="5832"/>
      </w:tblGrid>
      <w:tr w:rsidR="00A70CE4" w:rsidRPr="00BF4BF1" w:rsidTr="008105EB">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48" type="#_x0000_t32" style="position:absolute;left:0;text-align:left;margin-left:50.8pt;margin-top:72.6pt;width:49.25pt;height:0;z-index:251682816" o:connectortype="straight"/>
              </w:pict>
            </w:r>
            <w:r w:rsidRPr="00BF4BF1">
              <w:rPr>
                <w:sz w:val="26"/>
                <w:szCs w:val="26"/>
                <w:lang w:val="vi-VN"/>
              </w:rPr>
              <w:t xml:space="preserve">TÊN CƠ QUAN, TỔ CHỨC </w:t>
            </w:r>
            <w:r w:rsidRPr="00BF4BF1">
              <w:rPr>
                <w:sz w:val="26"/>
                <w:szCs w:val="26"/>
              </w:rPr>
              <w:br/>
            </w:r>
            <w:r w:rsidRPr="00BF4BF1">
              <w:rPr>
                <w:sz w:val="26"/>
                <w:szCs w:val="26"/>
                <w:lang w:val="vi-VN"/>
              </w:rPr>
              <w:t>CHỦ QUẢN (1)</w:t>
            </w:r>
            <w:r w:rsidRPr="00BF4BF1">
              <w:rPr>
                <w:sz w:val="26"/>
                <w:szCs w:val="26"/>
              </w:rPr>
              <w:br/>
            </w:r>
            <w:r w:rsidRPr="00BF4BF1">
              <w:rPr>
                <w:b/>
                <w:bCs/>
                <w:sz w:val="26"/>
                <w:szCs w:val="26"/>
                <w:lang w:val="vi-VN"/>
              </w:rPr>
              <w:t xml:space="preserve">TÊN CƠ QUAN, TỔ CHỨC </w:t>
            </w:r>
            <w:r w:rsidRPr="003E4A69">
              <w:rPr>
                <w:bCs/>
                <w:sz w:val="26"/>
                <w:szCs w:val="26"/>
                <w:lang w:val="vi-VN"/>
              </w:rPr>
              <w:t>(2)</w:t>
            </w:r>
            <w:r w:rsidRPr="00BF4BF1">
              <w:rPr>
                <w:b/>
                <w:bCs/>
                <w:sz w:val="26"/>
                <w:szCs w:val="26"/>
                <w:lang w:val="vi-VN"/>
              </w:rPr>
              <w:br/>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47" type="#_x0000_t32" style="position:absolute;left:0;text-align:left;margin-left:64.3pt;margin-top:39.6pt;width:151.25pt;height:0;z-index:251681792;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….(3)….</w:t>
            </w:r>
            <w:r w:rsidRPr="00BF4BF1">
              <w:rPr>
                <w:i/>
                <w:iCs/>
                <w:sz w:val="26"/>
                <w:szCs w:val="26"/>
                <w:lang w:val="vi-VN"/>
              </w:rPr>
              <w:t xml:space="preserve">, ngày </w:t>
            </w:r>
            <w:r w:rsidRPr="00BF4BF1">
              <w:rPr>
                <w:i/>
                <w:iCs/>
                <w:sz w:val="26"/>
                <w:szCs w:val="26"/>
              </w:rPr>
              <w:t>…</w:t>
            </w:r>
            <w:r w:rsidRPr="00BF4BF1">
              <w:rPr>
                <w:i/>
                <w:iCs/>
                <w:sz w:val="26"/>
                <w:szCs w:val="26"/>
                <w:lang w:val="vi-VN"/>
              </w:rPr>
              <w:t xml:space="preserve"> tháng </w:t>
            </w:r>
            <w:r w:rsidRPr="00BF4BF1">
              <w:rPr>
                <w:i/>
                <w:iCs/>
                <w:sz w:val="26"/>
                <w:szCs w:val="26"/>
              </w:rPr>
              <w:t>…</w:t>
            </w:r>
            <w:r w:rsidRPr="00BF4BF1">
              <w:rPr>
                <w:i/>
                <w:iCs/>
                <w:sz w:val="26"/>
                <w:szCs w:val="26"/>
                <w:lang w:val="vi-VN"/>
              </w:rPr>
              <w:t xml:space="preserve"> năm </w:t>
            </w:r>
            <w:r w:rsidRPr="00BF4BF1">
              <w:rPr>
                <w:i/>
                <w:iCs/>
                <w:sz w:val="26"/>
                <w:szCs w:val="26"/>
              </w:rPr>
              <w:t>…</w:t>
            </w:r>
          </w:p>
        </w:tc>
      </w:tr>
    </w:tbl>
    <w:p w:rsidR="00A70CE4" w:rsidRPr="00BF4BF1" w:rsidRDefault="00A70CE4" w:rsidP="00A70CE4">
      <w:pPr>
        <w:spacing w:before="120" w:after="280" w:afterAutospacing="1"/>
        <w:jc w:val="center"/>
        <w:rPr>
          <w:sz w:val="26"/>
          <w:szCs w:val="26"/>
        </w:rPr>
      </w:pPr>
      <w:bookmarkStart w:id="65" w:name="chuong_pl4_name"/>
      <w:r w:rsidRPr="00BF4BF1">
        <w:rPr>
          <w:b/>
          <w:bCs/>
          <w:sz w:val="26"/>
          <w:szCs w:val="26"/>
          <w:lang w:val="vi-VN"/>
        </w:rPr>
        <w:t>BIÊN BẢN</w:t>
      </w:r>
      <w:bookmarkEnd w:id="65"/>
    </w:p>
    <w:p w:rsidR="00A70CE4" w:rsidRPr="00BF4BF1" w:rsidRDefault="00A70CE4" w:rsidP="00A70CE4">
      <w:pPr>
        <w:spacing w:before="120" w:after="280" w:afterAutospacing="1"/>
        <w:jc w:val="center"/>
        <w:rPr>
          <w:sz w:val="26"/>
          <w:szCs w:val="26"/>
        </w:rPr>
      </w:pPr>
      <w:bookmarkStart w:id="66" w:name="chuong_pl4_name_name"/>
      <w:r w:rsidRPr="00BF4BF1">
        <w:rPr>
          <w:b/>
          <w:bCs/>
          <w:sz w:val="26"/>
          <w:szCs w:val="26"/>
          <w:lang w:val="vi-VN"/>
        </w:rPr>
        <w:t>Ghi nhận việc rút tố cáo</w:t>
      </w:r>
      <w:bookmarkEnd w:id="66"/>
    </w:p>
    <w:p w:rsidR="00A70CE4" w:rsidRPr="00BF4BF1" w:rsidRDefault="00A70CE4" w:rsidP="00A70CE4">
      <w:pPr>
        <w:spacing w:before="120" w:after="280" w:afterAutospacing="1"/>
        <w:rPr>
          <w:sz w:val="26"/>
          <w:szCs w:val="26"/>
        </w:rPr>
      </w:pPr>
      <w:r w:rsidRPr="00BF4BF1">
        <w:rPr>
          <w:sz w:val="26"/>
          <w:szCs w:val="26"/>
          <w:lang w:val="vi-VN"/>
        </w:rPr>
        <w:t xml:space="preserve">Vào hồi... giờ ... ngày ... tháng ... năm </w:t>
      </w:r>
      <w:r w:rsidRPr="00BF4BF1">
        <w:rPr>
          <w:sz w:val="26"/>
          <w:szCs w:val="26"/>
        </w:rPr>
        <w:t>……..</w:t>
      </w:r>
      <w:r w:rsidRPr="00BF4BF1">
        <w:rPr>
          <w:sz w:val="26"/>
          <w:szCs w:val="26"/>
          <w:lang w:val="vi-VN"/>
        </w:rPr>
        <w:t xml:space="preserve">, tại </w:t>
      </w:r>
      <w:r w:rsidRPr="00BF4BF1">
        <w:rPr>
          <w:sz w:val="26"/>
          <w:szCs w:val="26"/>
        </w:rPr>
        <w:t>………………………………………………</w:t>
      </w:r>
      <w:r w:rsidRPr="00BF4BF1">
        <w:rPr>
          <w:sz w:val="26"/>
          <w:szCs w:val="26"/>
          <w:lang w:val="vi-VN"/>
        </w:rPr>
        <w:t>(3)</w:t>
      </w:r>
    </w:p>
    <w:p w:rsidR="00A70CE4" w:rsidRPr="00BF4BF1" w:rsidRDefault="00A70CE4" w:rsidP="00A70CE4">
      <w:pPr>
        <w:spacing w:before="120" w:after="280" w:afterAutospacing="1"/>
        <w:rPr>
          <w:sz w:val="26"/>
          <w:szCs w:val="26"/>
        </w:rPr>
      </w:pPr>
      <w:r w:rsidRPr="00BF4BF1">
        <w:rPr>
          <w:sz w:val="26"/>
          <w:szCs w:val="26"/>
          <w:lang w:val="vi-VN"/>
        </w:rPr>
        <w:t xml:space="preserve">Tôi là </w:t>
      </w:r>
      <w:r w:rsidRPr="00BF4BF1">
        <w:rPr>
          <w:sz w:val="26"/>
          <w:szCs w:val="26"/>
        </w:rPr>
        <w:t>…..</w:t>
      </w:r>
      <w:r w:rsidRPr="00BF4BF1">
        <w:rPr>
          <w:sz w:val="26"/>
          <w:szCs w:val="26"/>
          <w:lang w:val="vi-VN"/>
        </w:rPr>
        <w:t xml:space="preserve">(4) đã làm việc trực tiếp với </w:t>
      </w:r>
      <w:r w:rsidRPr="00BF4BF1">
        <w:rPr>
          <w:sz w:val="26"/>
          <w:szCs w:val="26"/>
        </w:rPr>
        <w:t>……………..</w:t>
      </w:r>
      <w:r w:rsidRPr="00BF4BF1">
        <w:rPr>
          <w:sz w:val="26"/>
          <w:szCs w:val="26"/>
          <w:lang w:val="vi-VN"/>
        </w:rPr>
        <w:t xml:space="preserve">(5) về việc đề nghị rút nội dung tố cáo. Ông (bà) ....(5) đề nghị với </w:t>
      </w:r>
      <w:r w:rsidRPr="00BF4BF1">
        <w:rPr>
          <w:sz w:val="26"/>
          <w:szCs w:val="26"/>
        </w:rPr>
        <w:t>……..</w:t>
      </w:r>
      <w:r w:rsidRPr="00BF4BF1">
        <w:rPr>
          <w:sz w:val="26"/>
          <w:szCs w:val="26"/>
          <w:lang w:val="vi-VN"/>
        </w:rPr>
        <w:t xml:space="preserve">(6) cho rút </w:t>
      </w:r>
      <w:r w:rsidRPr="00BF4BF1">
        <w:rPr>
          <w:sz w:val="26"/>
          <w:szCs w:val="26"/>
        </w:rPr>
        <w:t>……..</w:t>
      </w:r>
      <w:r w:rsidRPr="00BF4BF1">
        <w:rPr>
          <w:sz w:val="26"/>
          <w:szCs w:val="26"/>
          <w:lang w:val="vi-VN"/>
        </w:rPr>
        <w:t>(7)</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Buổi làm việc kết thúc hồi</w:t>
      </w:r>
      <w:r w:rsidRPr="00BF4BF1">
        <w:rPr>
          <w:sz w:val="26"/>
          <w:szCs w:val="26"/>
        </w:rPr>
        <w:t xml:space="preserve"> ……. </w:t>
      </w:r>
      <w:r w:rsidRPr="00BF4BF1">
        <w:rPr>
          <w:sz w:val="26"/>
          <w:szCs w:val="26"/>
          <w:lang w:val="vi-VN"/>
        </w:rPr>
        <w:t>giờ</w:t>
      </w:r>
      <w:r w:rsidRPr="00BF4BF1">
        <w:rPr>
          <w:sz w:val="26"/>
          <w:szCs w:val="26"/>
        </w:rPr>
        <w:t xml:space="preserve"> …… </w:t>
      </w:r>
      <w:r w:rsidRPr="00BF4BF1">
        <w:rPr>
          <w:sz w:val="26"/>
          <w:szCs w:val="26"/>
          <w:lang w:val="vi-VN"/>
        </w:rPr>
        <w:t xml:space="preserve">phút cùng ngày (hoặc ngày </w:t>
      </w:r>
      <w:r w:rsidRPr="00BF4BF1">
        <w:rPr>
          <w:sz w:val="26"/>
          <w:szCs w:val="26"/>
        </w:rPr>
        <w:t>…….</w:t>
      </w:r>
      <w:r w:rsidRPr="00BF4BF1">
        <w:rPr>
          <w:sz w:val="26"/>
          <w:szCs w:val="26"/>
          <w:lang w:val="vi-VN"/>
        </w:rPr>
        <w:t>/.../</w:t>
      </w:r>
      <w:r w:rsidRPr="00BF4BF1">
        <w:rPr>
          <w:sz w:val="26"/>
          <w:szCs w:val="26"/>
        </w:rPr>
        <w:t>….</w:t>
      </w:r>
      <w:r w:rsidRPr="00BF4BF1">
        <w:rPr>
          <w:sz w:val="26"/>
          <w:szCs w:val="26"/>
          <w:lang w:val="vi-VN"/>
        </w:rPr>
        <w:t xml:space="preserve">) </w:t>
      </w:r>
      <w:r w:rsidRPr="00BF4BF1">
        <w:rPr>
          <w:sz w:val="26"/>
          <w:szCs w:val="26"/>
        </w:rPr>
        <w:t>……………</w:t>
      </w:r>
      <w:r>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Biên bản này đã được đọc cho người rút tố cáo nghe và xác nhận dưới đây.</w:t>
      </w:r>
    </w:p>
    <w:p w:rsidR="00A70CE4" w:rsidRPr="00BF4BF1" w:rsidRDefault="00A70CE4" w:rsidP="00A70CE4">
      <w:pPr>
        <w:spacing w:before="120" w:after="280" w:afterAutospacing="1"/>
        <w:rPr>
          <w:sz w:val="26"/>
          <w:szCs w:val="26"/>
        </w:rPr>
      </w:pPr>
      <w:r w:rsidRPr="00BF4BF1">
        <w:rPr>
          <w:sz w:val="26"/>
          <w:szCs w:val="26"/>
          <w:lang w:val="vi-VN"/>
        </w:rPr>
        <w:t>Biên bản được lập thành ... bản và giao cho ...(5) 01 bản./.</w:t>
      </w:r>
    </w:p>
    <w:tbl>
      <w:tblPr>
        <w:tblW w:w="5000" w:type="pct"/>
        <w:tblBorders>
          <w:top w:val="nil"/>
          <w:bottom w:val="nil"/>
          <w:insideH w:val="nil"/>
          <w:insideV w:val="nil"/>
        </w:tblBorders>
        <w:tblCellMar>
          <w:left w:w="0" w:type="dxa"/>
          <w:right w:w="0" w:type="dxa"/>
        </w:tblCellMar>
        <w:tblLook w:val="04A0"/>
      </w:tblPr>
      <w:tblGrid>
        <w:gridCol w:w="4536"/>
        <w:gridCol w:w="4536"/>
      </w:tblGrid>
      <w:tr w:rsidR="00A70CE4" w:rsidRPr="00BF4BF1" w:rsidTr="008105E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rPr>
              <w:t> </w:t>
            </w:r>
            <w:r w:rsidRPr="00BF4BF1">
              <w:rPr>
                <w:b/>
                <w:bCs/>
                <w:sz w:val="26"/>
                <w:szCs w:val="26"/>
                <w:lang w:val="vi-VN"/>
              </w:rPr>
              <w:t xml:space="preserve">NGƯỜI RÚT TỐ CÁO </w:t>
            </w:r>
            <w:r w:rsidRPr="00BF4BF1">
              <w:rPr>
                <w:sz w:val="26"/>
                <w:szCs w:val="26"/>
                <w:lang w:val="vi-VN"/>
              </w:rPr>
              <w:t>(5)</w:t>
            </w:r>
            <w:r w:rsidRPr="00BF4BF1">
              <w:rPr>
                <w:b/>
                <w:bCs/>
                <w:sz w:val="26"/>
                <w:szCs w:val="26"/>
              </w:rPr>
              <w:br/>
            </w:r>
            <w:r w:rsidRPr="00BF4BF1">
              <w:rPr>
                <w:i/>
                <w:iCs/>
                <w:sz w:val="26"/>
                <w:szCs w:val="26"/>
                <w:lang w:val="vi-VN"/>
              </w:rPr>
              <w:t>(Chữ ký hoặc điểm chỉ)</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ọ</w:t>
            </w:r>
            <w:r w:rsidRPr="00BF4BF1">
              <w:rPr>
                <w:b/>
                <w:bCs/>
                <w:sz w:val="26"/>
                <w:szCs w:val="26"/>
                <w:lang w:val="vi-VN"/>
              </w:rPr>
              <w:t xml:space="preserve">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b/>
                <w:bCs/>
                <w:sz w:val="26"/>
                <w:szCs w:val="26"/>
                <w:lang w:val="vi-VN"/>
              </w:rPr>
              <w:t xml:space="preserve">NGƯỜI LẬP BIÊN BẢN </w:t>
            </w:r>
            <w:r w:rsidRPr="00BF4BF1">
              <w:rPr>
                <w:sz w:val="26"/>
                <w:szCs w:val="26"/>
                <w:lang w:val="vi-VN"/>
              </w:rPr>
              <w:t>(4)</w:t>
            </w:r>
            <w:r w:rsidRPr="00BF4BF1">
              <w:rPr>
                <w:b/>
                <w:bCs/>
                <w:sz w:val="26"/>
                <w:szCs w:val="26"/>
              </w:rPr>
              <w:br/>
            </w:r>
            <w:r w:rsidRPr="00BF4BF1">
              <w:rPr>
                <w:i/>
                <w:iCs/>
                <w:sz w:val="26"/>
                <w:szCs w:val="26"/>
                <w:lang w:val="vi-VN"/>
              </w:rPr>
              <w:t>(Chữ ký)</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ọ</w:t>
            </w:r>
            <w:r w:rsidRPr="00BF4BF1">
              <w:rPr>
                <w:b/>
                <w:bCs/>
                <w:sz w:val="26"/>
                <w:szCs w:val="26"/>
                <w:lang w:val="vi-VN"/>
              </w:rPr>
              <w:t xml:space="preserve"> và tên</w:t>
            </w:r>
          </w:p>
        </w:tc>
      </w:tr>
    </w:tbl>
    <w:p w:rsidR="00A70CE4" w:rsidRPr="00BF4BF1" w:rsidRDefault="00A70CE4" w:rsidP="00A70CE4">
      <w:pPr>
        <w:spacing w:before="120" w:after="280" w:afterAutospacing="1"/>
        <w:rPr>
          <w:sz w:val="26"/>
          <w:szCs w:val="26"/>
        </w:rPr>
      </w:pPr>
      <w:r w:rsidRPr="00BF4BF1">
        <w:rPr>
          <w:b/>
          <w:bCs/>
          <w:i/>
          <w:iCs/>
          <w:sz w:val="26"/>
          <w:szCs w:val="26"/>
          <w:lang w:val="vi-VN"/>
        </w:rPr>
        <w:t>Ghi chú:</w:t>
      </w:r>
    </w:p>
    <w:p w:rsidR="00A70CE4" w:rsidRPr="00BF4BF1" w:rsidRDefault="00A70CE4" w:rsidP="00A70CE4">
      <w:pPr>
        <w:spacing w:before="120" w:after="120"/>
        <w:rPr>
          <w:sz w:val="26"/>
          <w:szCs w:val="26"/>
        </w:rPr>
      </w:pPr>
      <w:r w:rsidRPr="00BF4BF1">
        <w:rPr>
          <w:sz w:val="26"/>
          <w:szCs w:val="26"/>
          <w:lang w:val="vi-VN"/>
        </w:rPr>
        <w:t>(1) Tên cơ quan, tổ chức chủ quản trực tiếp (nếu có).</w:t>
      </w:r>
    </w:p>
    <w:p w:rsidR="00A70CE4" w:rsidRPr="00BF4BF1" w:rsidRDefault="00A70CE4" w:rsidP="00A70CE4">
      <w:pPr>
        <w:spacing w:before="120" w:after="120"/>
        <w:rPr>
          <w:sz w:val="26"/>
          <w:szCs w:val="26"/>
        </w:rPr>
      </w:pPr>
      <w:r w:rsidRPr="00BF4BF1">
        <w:rPr>
          <w:sz w:val="26"/>
          <w:szCs w:val="26"/>
          <w:lang w:val="vi-VN"/>
        </w:rPr>
        <w:t>(2) Tên cơ quan, tổ chức người lập biên b</w:t>
      </w:r>
      <w:r w:rsidRPr="00BF4BF1">
        <w:rPr>
          <w:sz w:val="26"/>
          <w:szCs w:val="26"/>
        </w:rPr>
        <w:t>ả</w:t>
      </w:r>
      <w:r w:rsidRPr="00BF4BF1">
        <w:rPr>
          <w:sz w:val="26"/>
          <w:szCs w:val="26"/>
          <w:lang w:val="vi-VN"/>
        </w:rPr>
        <w:t>n công tác.</w:t>
      </w:r>
    </w:p>
    <w:p w:rsidR="00A70CE4" w:rsidRPr="00BF4BF1" w:rsidRDefault="00A70CE4" w:rsidP="00A70CE4">
      <w:pPr>
        <w:spacing w:before="120" w:after="120"/>
        <w:rPr>
          <w:sz w:val="26"/>
          <w:szCs w:val="26"/>
        </w:rPr>
      </w:pPr>
      <w:r w:rsidRPr="00BF4BF1">
        <w:rPr>
          <w:sz w:val="26"/>
          <w:szCs w:val="26"/>
          <w:lang w:val="vi-VN"/>
        </w:rPr>
        <w:t>(3) Địa danh.</w:t>
      </w:r>
    </w:p>
    <w:p w:rsidR="00A70CE4" w:rsidRPr="00BF4BF1" w:rsidRDefault="00A70CE4" w:rsidP="00A70CE4">
      <w:pPr>
        <w:spacing w:before="120" w:after="120"/>
        <w:rPr>
          <w:sz w:val="26"/>
          <w:szCs w:val="26"/>
        </w:rPr>
      </w:pPr>
      <w:r w:rsidRPr="00BF4BF1">
        <w:rPr>
          <w:sz w:val="26"/>
          <w:szCs w:val="26"/>
          <w:lang w:val="vi-VN"/>
        </w:rPr>
        <w:t>(4) Họ và tên, chức danh, chức vụ, cơ quan, tổ chức của người lập biên b</w:t>
      </w:r>
      <w:r w:rsidRPr="00BF4BF1">
        <w:rPr>
          <w:sz w:val="26"/>
          <w:szCs w:val="26"/>
        </w:rPr>
        <w:t>ả</w:t>
      </w:r>
      <w:r w:rsidRPr="00BF4BF1">
        <w:rPr>
          <w:sz w:val="26"/>
          <w:szCs w:val="26"/>
          <w:lang w:val="vi-VN"/>
        </w:rPr>
        <w:t>n ghi nhận việc rút tố cáo.</w:t>
      </w:r>
    </w:p>
    <w:p w:rsidR="00A70CE4" w:rsidRPr="00BF4BF1" w:rsidRDefault="00A70CE4" w:rsidP="00A70CE4">
      <w:pPr>
        <w:spacing w:before="120" w:after="120"/>
        <w:rPr>
          <w:sz w:val="26"/>
          <w:szCs w:val="26"/>
        </w:rPr>
      </w:pPr>
      <w:r w:rsidRPr="00BF4BF1">
        <w:rPr>
          <w:sz w:val="26"/>
          <w:szCs w:val="26"/>
          <w:lang w:val="vi-VN"/>
        </w:rPr>
        <w:t>(5) Họ và tên của người rút tố cáo hoặc người đại diện.</w:t>
      </w:r>
    </w:p>
    <w:p w:rsidR="00A70CE4" w:rsidRPr="00BF4BF1" w:rsidRDefault="00A70CE4" w:rsidP="00A70CE4">
      <w:pPr>
        <w:spacing w:before="120" w:after="120"/>
        <w:rPr>
          <w:sz w:val="26"/>
          <w:szCs w:val="26"/>
        </w:rPr>
      </w:pPr>
      <w:r w:rsidRPr="00BF4BF1">
        <w:rPr>
          <w:sz w:val="26"/>
          <w:szCs w:val="26"/>
          <w:lang w:val="vi-VN"/>
        </w:rPr>
        <w:t>(6) Chức vụ, chức danh của người giải quyết tố cáo.</w:t>
      </w:r>
    </w:p>
    <w:p w:rsidR="00A70CE4" w:rsidRPr="00BF4BF1" w:rsidRDefault="00A70CE4" w:rsidP="00A70CE4">
      <w:pPr>
        <w:spacing w:before="120" w:after="120"/>
        <w:rPr>
          <w:sz w:val="26"/>
          <w:szCs w:val="26"/>
        </w:rPr>
      </w:pPr>
      <w:r w:rsidRPr="00BF4BF1">
        <w:rPr>
          <w:sz w:val="26"/>
          <w:szCs w:val="26"/>
          <w:lang w:val="vi-VN"/>
        </w:rPr>
        <w:t>(7) Ghi rõ từng nội dung tố cáo được rút hoặc rút toàn bộ nội dung tố cáo trong đơn tố cáo ngày ...tháng</w:t>
      </w:r>
      <w:r w:rsidRPr="00BF4BF1">
        <w:rPr>
          <w:sz w:val="26"/>
          <w:szCs w:val="26"/>
        </w:rPr>
        <w:t>…</w:t>
      </w:r>
      <w:r w:rsidRPr="00BF4BF1">
        <w:rPr>
          <w:sz w:val="26"/>
          <w:szCs w:val="26"/>
          <w:lang w:val="vi-VN"/>
        </w:rPr>
        <w:t>năm....</w:t>
      </w:r>
    </w:p>
    <w:p w:rsidR="00A70CE4" w:rsidRPr="00BF4BF1" w:rsidRDefault="00A70CE4" w:rsidP="00A70CE4">
      <w:pPr>
        <w:spacing w:before="120" w:after="280" w:afterAutospacing="1"/>
        <w:rPr>
          <w:sz w:val="26"/>
          <w:szCs w:val="26"/>
        </w:rPr>
      </w:pPr>
      <w:r w:rsidRPr="00BF4BF1">
        <w:rPr>
          <w:sz w:val="26"/>
          <w:szCs w:val="26"/>
        </w:rPr>
        <w:t> </w:t>
      </w:r>
    </w:p>
    <w:p w:rsidR="00A70CE4" w:rsidRPr="00BF4BF1" w:rsidRDefault="00A70CE4" w:rsidP="00A70CE4">
      <w:pPr>
        <w:spacing w:before="120" w:after="280" w:afterAutospacing="1"/>
        <w:jc w:val="right"/>
        <w:rPr>
          <w:sz w:val="26"/>
          <w:szCs w:val="26"/>
        </w:rPr>
      </w:pPr>
      <w:bookmarkStart w:id="67" w:name="chuong_pl5"/>
      <w:r w:rsidRPr="00BF4BF1">
        <w:rPr>
          <w:b/>
          <w:bCs/>
          <w:sz w:val="26"/>
          <w:szCs w:val="26"/>
          <w:lang w:val="vi-VN"/>
        </w:rPr>
        <w:lastRenderedPageBreak/>
        <w:t>Mẫu số 04</w:t>
      </w:r>
      <w:bookmarkEnd w:id="67"/>
    </w:p>
    <w:tbl>
      <w:tblPr>
        <w:tblW w:w="0" w:type="auto"/>
        <w:tblBorders>
          <w:top w:val="nil"/>
          <w:bottom w:val="nil"/>
          <w:insideH w:val="nil"/>
          <w:insideV w:val="nil"/>
        </w:tblBorders>
        <w:tblCellMar>
          <w:left w:w="0" w:type="dxa"/>
          <w:right w:w="0" w:type="dxa"/>
        </w:tblCellMar>
        <w:tblLook w:val="04A0"/>
      </w:tblPr>
      <w:tblGrid>
        <w:gridCol w:w="3510"/>
        <w:gridCol w:w="5691"/>
      </w:tblGrid>
      <w:tr w:rsidR="00A70CE4" w:rsidRPr="00BF4BF1" w:rsidTr="008105EB">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46" type="#_x0000_t32" style="position:absolute;left:0;text-align:left;margin-left:47.8pt;margin-top:68.85pt;width:56.75pt;height:0;z-index:251680768" o:connectortype="straight"/>
              </w:pict>
            </w:r>
            <w:r w:rsidRPr="00BF4BF1">
              <w:rPr>
                <w:sz w:val="26"/>
                <w:szCs w:val="26"/>
                <w:lang w:val="vi-VN"/>
              </w:rPr>
              <w:t xml:space="preserve">TÊN CƠ QUAN, TỔ CHỨC </w:t>
            </w:r>
            <w:r w:rsidRPr="00BF4BF1">
              <w:rPr>
                <w:sz w:val="26"/>
                <w:szCs w:val="26"/>
              </w:rPr>
              <w:br/>
            </w:r>
            <w:r w:rsidRPr="00BF4BF1">
              <w:rPr>
                <w:sz w:val="26"/>
                <w:szCs w:val="26"/>
                <w:lang w:val="vi-VN"/>
              </w:rPr>
              <w:t>CHỦ QUẢN (1)</w:t>
            </w:r>
            <w:r w:rsidRPr="00BF4BF1">
              <w:rPr>
                <w:sz w:val="26"/>
                <w:szCs w:val="26"/>
              </w:rPr>
              <w:br/>
            </w:r>
            <w:r w:rsidRPr="00BF4BF1">
              <w:rPr>
                <w:b/>
                <w:bCs/>
                <w:sz w:val="26"/>
                <w:szCs w:val="26"/>
                <w:lang w:val="vi-VN"/>
              </w:rPr>
              <w:t xml:space="preserve">TÊN CƠ QUAN, TỔ CHỨC </w:t>
            </w:r>
            <w:r w:rsidRPr="00BF4BF1">
              <w:rPr>
                <w:sz w:val="26"/>
                <w:szCs w:val="26"/>
                <w:lang w:val="vi-VN"/>
              </w:rPr>
              <w:t>(2)</w:t>
            </w:r>
            <w:r w:rsidRPr="00BF4BF1">
              <w:rPr>
                <w:b/>
                <w:bCs/>
                <w:sz w:val="26"/>
                <w:szCs w:val="26"/>
                <w:lang w:val="vi-VN"/>
              </w:rPr>
              <w:br/>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45" type="#_x0000_t32" style="position:absolute;left:0;text-align:left;margin-left:60.55pt;margin-top:39.6pt;width:151.25pt;height:0;z-index:251679744;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 xml:space="preserve">Số: </w:t>
            </w:r>
            <w:r w:rsidRPr="00BF4BF1">
              <w:rPr>
                <w:sz w:val="26"/>
                <w:szCs w:val="26"/>
              </w:rPr>
              <w:t>…..</w:t>
            </w:r>
            <w:r w:rsidRPr="00BF4BF1">
              <w:rPr>
                <w:sz w:val="26"/>
                <w:szCs w:val="26"/>
                <w:lang w:val="vi-VN"/>
              </w:rPr>
              <w:t>/QĐ-...(3)...</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…(4)…</w:t>
            </w:r>
            <w:r w:rsidRPr="00BF4BF1">
              <w:rPr>
                <w:i/>
                <w:iCs/>
                <w:sz w:val="26"/>
                <w:szCs w:val="26"/>
                <w:lang w:val="vi-VN"/>
              </w:rPr>
              <w:t xml:space="preserve">, ngày </w:t>
            </w:r>
            <w:r w:rsidRPr="00BF4BF1">
              <w:rPr>
                <w:i/>
                <w:iCs/>
                <w:sz w:val="26"/>
                <w:szCs w:val="26"/>
              </w:rPr>
              <w:t>…</w:t>
            </w:r>
            <w:r w:rsidRPr="00BF4BF1">
              <w:rPr>
                <w:i/>
                <w:iCs/>
                <w:sz w:val="26"/>
                <w:szCs w:val="26"/>
                <w:lang w:val="vi-VN"/>
              </w:rPr>
              <w:t xml:space="preserve"> tháng </w:t>
            </w:r>
            <w:r w:rsidRPr="00BF4BF1">
              <w:rPr>
                <w:i/>
                <w:iCs/>
                <w:sz w:val="26"/>
                <w:szCs w:val="26"/>
              </w:rPr>
              <w:t>…</w:t>
            </w:r>
            <w:r w:rsidRPr="00BF4BF1">
              <w:rPr>
                <w:i/>
                <w:iCs/>
                <w:sz w:val="26"/>
                <w:szCs w:val="26"/>
                <w:lang w:val="vi-VN"/>
              </w:rPr>
              <w:t xml:space="preserve"> năm </w:t>
            </w:r>
            <w:r w:rsidRPr="00BF4BF1">
              <w:rPr>
                <w:i/>
                <w:iCs/>
                <w:sz w:val="26"/>
                <w:szCs w:val="26"/>
              </w:rPr>
              <w:t>…</w:t>
            </w:r>
          </w:p>
        </w:tc>
      </w:tr>
    </w:tbl>
    <w:p w:rsidR="00A70CE4" w:rsidRPr="00BF4BF1" w:rsidRDefault="00A70CE4" w:rsidP="00A70CE4">
      <w:pPr>
        <w:spacing w:before="120" w:after="280" w:afterAutospacing="1"/>
        <w:rPr>
          <w:sz w:val="26"/>
          <w:szCs w:val="26"/>
        </w:rPr>
      </w:pPr>
      <w:r w:rsidRPr="00BF4BF1">
        <w:rPr>
          <w:sz w:val="26"/>
          <w:szCs w:val="26"/>
        </w:rPr>
        <w:t> </w:t>
      </w:r>
    </w:p>
    <w:p w:rsidR="00A70CE4" w:rsidRPr="00BF4BF1" w:rsidRDefault="00A70CE4" w:rsidP="00A70CE4">
      <w:pPr>
        <w:spacing w:before="120" w:after="280" w:afterAutospacing="1"/>
        <w:jc w:val="center"/>
        <w:rPr>
          <w:sz w:val="26"/>
          <w:szCs w:val="26"/>
        </w:rPr>
      </w:pPr>
      <w:bookmarkStart w:id="68" w:name="chuong_pl5_name"/>
      <w:r w:rsidRPr="00BF4BF1">
        <w:rPr>
          <w:b/>
          <w:bCs/>
          <w:sz w:val="26"/>
          <w:szCs w:val="26"/>
          <w:lang w:val="vi-VN"/>
        </w:rPr>
        <w:t>QUYẾT ĐỊNH</w:t>
      </w:r>
      <w:bookmarkEnd w:id="68"/>
    </w:p>
    <w:p w:rsidR="00A70CE4" w:rsidRPr="00BF4BF1" w:rsidRDefault="00A70CE4" w:rsidP="00A70CE4">
      <w:pPr>
        <w:spacing w:before="120" w:after="280" w:afterAutospacing="1"/>
        <w:jc w:val="center"/>
        <w:rPr>
          <w:sz w:val="26"/>
          <w:szCs w:val="26"/>
        </w:rPr>
      </w:pPr>
      <w:bookmarkStart w:id="69" w:name="chuong_pl5_name_name"/>
      <w:r w:rsidRPr="00BF4BF1">
        <w:rPr>
          <w:b/>
          <w:bCs/>
          <w:sz w:val="26"/>
          <w:szCs w:val="26"/>
          <w:lang w:val="vi-VN"/>
        </w:rPr>
        <w:t>Thụ lý tố cáo</w:t>
      </w:r>
      <w:bookmarkEnd w:id="69"/>
    </w:p>
    <w:p w:rsidR="00A70CE4" w:rsidRPr="00BF4BF1" w:rsidRDefault="00A70CE4" w:rsidP="00A70CE4">
      <w:pPr>
        <w:spacing w:before="120" w:after="280" w:afterAutospacing="1"/>
        <w:jc w:val="center"/>
        <w:rPr>
          <w:sz w:val="26"/>
          <w:szCs w:val="26"/>
        </w:rPr>
      </w:pPr>
      <w:r w:rsidRPr="00BF4BF1">
        <w:rPr>
          <w:sz w:val="26"/>
          <w:szCs w:val="26"/>
        </w:rPr>
        <w:t>………………….</w:t>
      </w:r>
      <w:r w:rsidRPr="00BF4BF1">
        <w:rPr>
          <w:sz w:val="26"/>
          <w:szCs w:val="26"/>
          <w:lang w:val="vi-VN"/>
        </w:rPr>
        <w:t>(5)</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Căn cứ Điều 29 Luật Tố cáo ngày 12 tháng 6 năm 2018;</w:t>
      </w:r>
    </w:p>
    <w:p w:rsidR="00A70CE4" w:rsidRPr="00BF4BF1" w:rsidRDefault="00A70CE4" w:rsidP="00A70CE4">
      <w:pPr>
        <w:spacing w:before="120" w:after="280" w:afterAutospacing="1"/>
        <w:rPr>
          <w:sz w:val="26"/>
          <w:szCs w:val="26"/>
        </w:rPr>
      </w:pPr>
      <w:r w:rsidRPr="00BF4BF1">
        <w:rPr>
          <w:sz w:val="26"/>
          <w:szCs w:val="26"/>
          <w:lang w:val="vi-VN"/>
        </w:rPr>
        <w:t>Căn cứ Điều 9 Nghị định số.../2019/NĐ-CP ngày... tháng ... năm 2019 của Chính phủ quy định chi tiết một số điều và biện pháp tổ chức thi hành Luật Tố cáo;</w:t>
      </w:r>
    </w:p>
    <w:p w:rsidR="00A70CE4" w:rsidRPr="00BF4BF1" w:rsidRDefault="00A70CE4" w:rsidP="00A70CE4">
      <w:pPr>
        <w:spacing w:before="120" w:after="280" w:afterAutospacing="1"/>
        <w:rPr>
          <w:sz w:val="26"/>
          <w:szCs w:val="26"/>
        </w:rPr>
      </w:pPr>
      <w:r w:rsidRPr="00BF4BF1">
        <w:rPr>
          <w:sz w:val="26"/>
          <w:szCs w:val="26"/>
          <w:lang w:val="vi-VN"/>
        </w:rPr>
        <w:t xml:space="preserve">Căn cứ </w:t>
      </w:r>
      <w:r w:rsidRPr="00BF4BF1">
        <w:rPr>
          <w:sz w:val="26"/>
          <w:szCs w:val="26"/>
        </w:rPr>
        <w:t>…………………………………….</w:t>
      </w:r>
      <w:r w:rsidRPr="00BF4BF1">
        <w:rPr>
          <w:sz w:val="26"/>
          <w:szCs w:val="26"/>
          <w:lang w:val="vi-VN"/>
        </w:rPr>
        <w:t xml:space="preserve">(6) </w:t>
      </w:r>
      <w:r>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Xét đề nghị của </w:t>
      </w:r>
      <w:r w:rsidRPr="00BF4BF1">
        <w:rPr>
          <w:sz w:val="26"/>
          <w:szCs w:val="26"/>
        </w:rPr>
        <w:t>…………………………..</w:t>
      </w:r>
      <w:r w:rsidRPr="00BF4BF1">
        <w:rPr>
          <w:sz w:val="26"/>
          <w:szCs w:val="26"/>
          <w:lang w:val="vi-VN"/>
        </w:rPr>
        <w:t xml:space="preserve">(7) </w:t>
      </w:r>
      <w:r>
        <w:rPr>
          <w:sz w:val="26"/>
          <w:szCs w:val="26"/>
        </w:rPr>
        <w:t>………………………………………</w:t>
      </w:r>
      <w:r w:rsidRPr="00BF4BF1">
        <w:rPr>
          <w:sz w:val="26"/>
          <w:szCs w:val="26"/>
        </w:rPr>
        <w:t>.</w:t>
      </w:r>
    </w:p>
    <w:p w:rsidR="00A70CE4" w:rsidRPr="00BF4BF1" w:rsidRDefault="00A70CE4" w:rsidP="00A70CE4">
      <w:pPr>
        <w:spacing w:before="120" w:after="280" w:afterAutospacing="1"/>
        <w:jc w:val="center"/>
        <w:rPr>
          <w:sz w:val="26"/>
          <w:szCs w:val="26"/>
        </w:rPr>
      </w:pPr>
      <w:r w:rsidRPr="00BF4BF1">
        <w:rPr>
          <w:b/>
          <w:bCs/>
          <w:sz w:val="26"/>
          <w:szCs w:val="26"/>
          <w:lang w:val="vi-VN"/>
        </w:rPr>
        <w:t>QUYẾT ĐỊNH:</w:t>
      </w:r>
    </w:p>
    <w:p w:rsidR="00A70CE4" w:rsidRPr="00BF4BF1" w:rsidRDefault="00A70CE4" w:rsidP="00A70CE4">
      <w:pPr>
        <w:spacing w:before="120" w:after="280" w:afterAutospacing="1"/>
        <w:rPr>
          <w:sz w:val="26"/>
          <w:szCs w:val="26"/>
        </w:rPr>
      </w:pPr>
      <w:r w:rsidRPr="00BF4BF1">
        <w:rPr>
          <w:b/>
          <w:bCs/>
          <w:sz w:val="26"/>
          <w:szCs w:val="26"/>
          <w:lang w:val="vi-VN"/>
        </w:rPr>
        <w:t>Điều 1.</w:t>
      </w:r>
      <w:r w:rsidRPr="00BF4BF1">
        <w:rPr>
          <w:sz w:val="26"/>
          <w:szCs w:val="26"/>
          <w:lang w:val="vi-VN"/>
        </w:rPr>
        <w:t xml:space="preserve"> Thụ lý tố cáo đối với: </w:t>
      </w:r>
      <w:r w:rsidRPr="00BF4BF1">
        <w:rPr>
          <w:sz w:val="26"/>
          <w:szCs w:val="26"/>
        </w:rPr>
        <w:t>………</w:t>
      </w:r>
      <w:r w:rsidRPr="00BF4BF1">
        <w:rPr>
          <w:sz w:val="26"/>
          <w:szCs w:val="26"/>
          <w:lang w:val="vi-VN"/>
        </w:rPr>
        <w:t xml:space="preserve">(8) ngày...tháng...năm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Nội dung tố cáo được thụ lý: </w:t>
      </w:r>
      <w:r w:rsidRPr="00BF4BF1">
        <w:rPr>
          <w:sz w:val="26"/>
          <w:szCs w:val="26"/>
        </w:rPr>
        <w:t>……….</w:t>
      </w:r>
      <w:r w:rsidRPr="00BF4BF1">
        <w:rPr>
          <w:sz w:val="26"/>
          <w:szCs w:val="26"/>
          <w:lang w:val="vi-VN"/>
        </w:rPr>
        <w:t xml:space="preserve">(9) </w:t>
      </w:r>
      <w:r>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Thời hạn giải quyết tố cáo là </w:t>
      </w:r>
      <w:r>
        <w:rPr>
          <w:sz w:val="26"/>
          <w:szCs w:val="26"/>
        </w:rPr>
        <w:t>……………………………………………………</w:t>
      </w:r>
      <w:r w:rsidRPr="00BF4BF1">
        <w:rPr>
          <w:sz w:val="26"/>
          <w:szCs w:val="26"/>
        </w:rPr>
        <w:t>…….</w:t>
      </w:r>
    </w:p>
    <w:p w:rsidR="00A70CE4" w:rsidRPr="00BF4BF1" w:rsidRDefault="00A70CE4" w:rsidP="00A70CE4">
      <w:pPr>
        <w:spacing w:before="120" w:after="280" w:afterAutospacing="1"/>
        <w:rPr>
          <w:sz w:val="26"/>
          <w:szCs w:val="26"/>
        </w:rPr>
      </w:pPr>
      <w:r w:rsidRPr="00BF4BF1">
        <w:rPr>
          <w:b/>
          <w:bCs/>
          <w:sz w:val="26"/>
          <w:szCs w:val="26"/>
          <w:lang w:val="vi-VN"/>
        </w:rPr>
        <w:t>Điều 2.</w:t>
      </w:r>
      <w:r w:rsidRPr="00BF4BF1">
        <w:rPr>
          <w:sz w:val="26"/>
          <w:szCs w:val="26"/>
          <w:lang w:val="vi-VN"/>
        </w:rPr>
        <w:t xml:space="preserve"> Các ông (bà).........(10)... và cơ quan, tổ chức, đơn vị, cá nhân có liên quan chịu trách nhiệm thi hành Quyết định này./.</w:t>
      </w:r>
    </w:p>
    <w:p w:rsidR="00A70CE4" w:rsidRPr="00BF4BF1" w:rsidRDefault="00A70CE4" w:rsidP="00A70CE4">
      <w:pPr>
        <w:spacing w:before="120" w:after="280" w:afterAutospacing="1"/>
        <w:rPr>
          <w:sz w:val="26"/>
          <w:szCs w:val="26"/>
        </w:rPr>
      </w:pPr>
      <w:r w:rsidRPr="00BF4BF1">
        <w:rPr>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A70CE4" w:rsidRPr="00BF4BF1" w:rsidTr="008105E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rPr>
                <w:sz w:val="26"/>
                <w:szCs w:val="26"/>
              </w:rPr>
            </w:pPr>
            <w:r w:rsidRPr="00BF4BF1">
              <w:rPr>
                <w:b/>
                <w:bCs/>
                <w:i/>
                <w:iCs/>
                <w:sz w:val="26"/>
                <w:szCs w:val="26"/>
                <w:lang w:val="vi-VN"/>
              </w:rPr>
              <w:br/>
              <w:t>Nơi nhận:</w:t>
            </w:r>
            <w:r w:rsidRPr="00BF4BF1">
              <w:rPr>
                <w:b/>
                <w:bCs/>
                <w:i/>
                <w:iCs/>
                <w:sz w:val="26"/>
                <w:szCs w:val="26"/>
                <w:lang w:val="vi-VN"/>
              </w:rPr>
              <w:br/>
            </w:r>
            <w:r w:rsidRPr="00BF4BF1">
              <w:rPr>
                <w:sz w:val="26"/>
                <w:szCs w:val="26"/>
                <w:lang w:val="vi-VN"/>
              </w:rPr>
              <w:t>- Như Điều 2;</w:t>
            </w:r>
            <w:r w:rsidRPr="00BF4BF1">
              <w:rPr>
                <w:sz w:val="26"/>
                <w:szCs w:val="26"/>
              </w:rPr>
              <w:br/>
              <w:t>- …………….;</w:t>
            </w:r>
            <w:r w:rsidRPr="00BF4BF1">
              <w:rPr>
                <w:sz w:val="26"/>
                <w:szCs w:val="26"/>
              </w:rPr>
              <w:br/>
            </w:r>
            <w:r w:rsidRPr="00BF4BF1">
              <w:rPr>
                <w:sz w:val="26"/>
                <w:szCs w:val="26"/>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b/>
                <w:bCs/>
                <w:sz w:val="26"/>
                <w:szCs w:val="26"/>
                <w:lang w:val="vi-VN"/>
              </w:rPr>
              <w:t>CHỨC VỤ CỦA NGƯỜI KÝ</w:t>
            </w:r>
            <w:r w:rsidRPr="00BF4BF1">
              <w:rPr>
                <w:b/>
                <w:bCs/>
                <w:sz w:val="26"/>
                <w:szCs w:val="26"/>
              </w:rPr>
              <w:br/>
            </w:r>
            <w:r w:rsidRPr="00BF4BF1">
              <w:rPr>
                <w:i/>
                <w:iCs/>
                <w:sz w:val="26"/>
                <w:szCs w:val="26"/>
                <w:lang w:val="vi-VN"/>
              </w:rPr>
              <w:t>(Chữ ký, dấu)</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ọ</w:t>
            </w:r>
            <w:r w:rsidRPr="00BF4BF1">
              <w:rPr>
                <w:b/>
                <w:bCs/>
                <w:sz w:val="26"/>
                <w:szCs w:val="26"/>
                <w:lang w:val="vi-VN"/>
              </w:rPr>
              <w:t xml:space="preserve"> và tên</w:t>
            </w:r>
          </w:p>
        </w:tc>
      </w:tr>
    </w:tbl>
    <w:p w:rsidR="00A70CE4" w:rsidRPr="00BF4BF1" w:rsidRDefault="00A70CE4" w:rsidP="00A70CE4">
      <w:pPr>
        <w:spacing w:before="120" w:after="280" w:afterAutospacing="1"/>
        <w:rPr>
          <w:sz w:val="26"/>
          <w:szCs w:val="26"/>
        </w:rPr>
      </w:pPr>
      <w:r w:rsidRPr="00BF4BF1">
        <w:rPr>
          <w:b/>
          <w:bCs/>
          <w:i/>
          <w:iCs/>
          <w:sz w:val="26"/>
          <w:szCs w:val="26"/>
          <w:lang w:val="vi-VN"/>
        </w:rPr>
        <w:t>Ghi chú:</w:t>
      </w:r>
    </w:p>
    <w:p w:rsidR="00A70CE4" w:rsidRPr="00BF4BF1" w:rsidRDefault="00A70CE4" w:rsidP="00A70CE4">
      <w:pPr>
        <w:spacing w:before="120" w:after="280" w:afterAutospacing="1"/>
        <w:rPr>
          <w:sz w:val="26"/>
          <w:szCs w:val="26"/>
        </w:rPr>
      </w:pPr>
      <w:r w:rsidRPr="00BF4BF1">
        <w:rPr>
          <w:sz w:val="26"/>
          <w:szCs w:val="26"/>
          <w:lang w:val="vi-VN"/>
        </w:rPr>
        <w:lastRenderedPageBreak/>
        <w:t>(1) Tên cơ quan, tổ chức chủ qu</w:t>
      </w:r>
      <w:r w:rsidRPr="00BF4BF1">
        <w:rPr>
          <w:sz w:val="26"/>
          <w:szCs w:val="26"/>
        </w:rPr>
        <w:t>ả</w:t>
      </w:r>
      <w:r w:rsidRPr="00BF4BF1">
        <w:rPr>
          <w:sz w:val="26"/>
          <w:szCs w:val="26"/>
          <w:lang w:val="vi-VN"/>
        </w:rPr>
        <w:t>n trực tiếp (nếu có).</w:t>
      </w:r>
    </w:p>
    <w:p w:rsidR="00A70CE4" w:rsidRPr="00BF4BF1" w:rsidRDefault="00A70CE4" w:rsidP="00A70CE4">
      <w:pPr>
        <w:spacing w:before="120" w:after="280" w:afterAutospacing="1"/>
        <w:rPr>
          <w:sz w:val="26"/>
          <w:szCs w:val="26"/>
        </w:rPr>
      </w:pPr>
      <w:r w:rsidRPr="00BF4BF1">
        <w:rPr>
          <w:sz w:val="26"/>
          <w:szCs w:val="26"/>
          <w:lang w:val="vi-VN"/>
        </w:rPr>
        <w:t>(2) Tên cơ quan, tổ chức ban hành quyết định.</w:t>
      </w:r>
    </w:p>
    <w:p w:rsidR="00A70CE4" w:rsidRPr="00BF4BF1" w:rsidRDefault="00A70CE4" w:rsidP="00A70CE4">
      <w:pPr>
        <w:spacing w:before="120" w:after="280" w:afterAutospacing="1"/>
        <w:rPr>
          <w:sz w:val="26"/>
          <w:szCs w:val="26"/>
        </w:rPr>
      </w:pPr>
      <w:r w:rsidRPr="00BF4BF1">
        <w:rPr>
          <w:sz w:val="26"/>
          <w:szCs w:val="26"/>
          <w:lang w:val="vi-VN"/>
        </w:rPr>
        <w:t>(3) Chữ viết tắt tên cơ quan, tổ chức ban hành quyết định.</w:t>
      </w:r>
    </w:p>
    <w:p w:rsidR="00A70CE4" w:rsidRPr="00BF4BF1" w:rsidRDefault="00A70CE4" w:rsidP="00A70CE4">
      <w:pPr>
        <w:spacing w:before="120" w:after="280" w:afterAutospacing="1"/>
        <w:rPr>
          <w:sz w:val="26"/>
          <w:szCs w:val="26"/>
        </w:rPr>
      </w:pPr>
      <w:r w:rsidRPr="00BF4BF1">
        <w:rPr>
          <w:sz w:val="26"/>
          <w:szCs w:val="26"/>
          <w:lang w:val="vi-VN"/>
        </w:rPr>
        <w:t xml:space="preserve">(4) Địa </w:t>
      </w:r>
      <w:r w:rsidRPr="00BF4BF1">
        <w:rPr>
          <w:sz w:val="26"/>
          <w:szCs w:val="26"/>
        </w:rPr>
        <w:t>d</w:t>
      </w:r>
      <w:r w:rsidRPr="00BF4BF1">
        <w:rPr>
          <w:sz w:val="26"/>
          <w:szCs w:val="26"/>
          <w:lang w:val="vi-VN"/>
        </w:rPr>
        <w:t>anh.</w:t>
      </w:r>
    </w:p>
    <w:p w:rsidR="00A70CE4" w:rsidRPr="00BF4BF1" w:rsidRDefault="00A70CE4" w:rsidP="00A70CE4">
      <w:pPr>
        <w:spacing w:before="120" w:after="280" w:afterAutospacing="1"/>
        <w:rPr>
          <w:sz w:val="26"/>
          <w:szCs w:val="26"/>
        </w:rPr>
      </w:pPr>
      <w:r w:rsidRPr="00BF4BF1">
        <w:rPr>
          <w:sz w:val="26"/>
          <w:szCs w:val="26"/>
          <w:lang w:val="vi-VN"/>
        </w:rPr>
        <w:t>(5) Chức danh của người ban hành quyết định.</w:t>
      </w:r>
    </w:p>
    <w:p w:rsidR="00A70CE4" w:rsidRPr="00BF4BF1" w:rsidRDefault="00A70CE4" w:rsidP="00A70CE4">
      <w:pPr>
        <w:spacing w:before="120" w:after="280" w:afterAutospacing="1"/>
        <w:rPr>
          <w:sz w:val="26"/>
          <w:szCs w:val="26"/>
        </w:rPr>
      </w:pPr>
      <w:r w:rsidRPr="00BF4BF1">
        <w:rPr>
          <w:sz w:val="26"/>
          <w:szCs w:val="26"/>
          <w:lang w:val="vi-VN"/>
        </w:rPr>
        <w:t>(6) Văn bản quy định chức năng, nhiệm vụ, quyền hạn của cơ quan, tổ chức ban hành quyết định.</w:t>
      </w:r>
    </w:p>
    <w:p w:rsidR="00A70CE4" w:rsidRPr="00BF4BF1" w:rsidRDefault="00A70CE4" w:rsidP="00A70CE4">
      <w:pPr>
        <w:spacing w:before="120" w:after="280" w:afterAutospacing="1"/>
        <w:rPr>
          <w:sz w:val="26"/>
          <w:szCs w:val="26"/>
        </w:rPr>
      </w:pPr>
      <w:r w:rsidRPr="00BF4BF1">
        <w:rPr>
          <w:sz w:val="26"/>
          <w:szCs w:val="26"/>
          <w:lang w:val="vi-VN"/>
        </w:rPr>
        <w:t>(7) Người đề nghị thụ lý.</w:t>
      </w:r>
    </w:p>
    <w:p w:rsidR="00A70CE4" w:rsidRPr="00BF4BF1" w:rsidRDefault="00A70CE4" w:rsidP="00A70CE4">
      <w:pPr>
        <w:spacing w:before="120" w:after="280" w:afterAutospacing="1"/>
        <w:rPr>
          <w:sz w:val="26"/>
          <w:szCs w:val="26"/>
        </w:rPr>
      </w:pPr>
      <w:r w:rsidRPr="00BF4BF1">
        <w:rPr>
          <w:sz w:val="26"/>
          <w:szCs w:val="26"/>
          <w:lang w:val="vi-VN"/>
        </w:rPr>
        <w:t>(8) Người bị tố cáo.</w:t>
      </w:r>
    </w:p>
    <w:p w:rsidR="00A70CE4" w:rsidRPr="00BF4BF1" w:rsidRDefault="00A70CE4" w:rsidP="00A70CE4">
      <w:pPr>
        <w:spacing w:before="120" w:after="280" w:afterAutospacing="1"/>
        <w:rPr>
          <w:sz w:val="26"/>
          <w:szCs w:val="26"/>
        </w:rPr>
      </w:pPr>
      <w:r w:rsidRPr="00BF4BF1">
        <w:rPr>
          <w:sz w:val="26"/>
          <w:szCs w:val="26"/>
          <w:lang w:val="vi-VN"/>
        </w:rPr>
        <w:t>(9) Các nội dung tố cáo được thụ lý.</w:t>
      </w:r>
    </w:p>
    <w:p w:rsidR="00A70CE4" w:rsidRPr="00BF4BF1" w:rsidRDefault="00A70CE4" w:rsidP="00A70CE4">
      <w:pPr>
        <w:spacing w:before="120" w:after="280" w:afterAutospacing="1"/>
        <w:rPr>
          <w:sz w:val="26"/>
          <w:szCs w:val="26"/>
        </w:rPr>
      </w:pPr>
      <w:r w:rsidRPr="00BF4BF1">
        <w:rPr>
          <w:sz w:val="26"/>
          <w:szCs w:val="26"/>
          <w:lang w:val="vi-VN"/>
        </w:rPr>
        <w:t>(10) Tên cơ quan, tổ chức, đơn vị bị tố cáo; họ tên, chức vụ, chức danh, địa ch</w:t>
      </w:r>
      <w:r w:rsidRPr="00BF4BF1">
        <w:rPr>
          <w:sz w:val="26"/>
          <w:szCs w:val="26"/>
        </w:rPr>
        <w:t xml:space="preserve">ỉ </w:t>
      </w:r>
      <w:r w:rsidRPr="00BF4BF1">
        <w:rPr>
          <w:sz w:val="26"/>
          <w:szCs w:val="26"/>
          <w:lang w:val="vi-VN"/>
        </w:rPr>
        <w:t>của cá nhân bị tố cáo.</w:t>
      </w:r>
    </w:p>
    <w:p w:rsidR="00A70CE4" w:rsidRPr="00BF4BF1" w:rsidRDefault="00A70CE4" w:rsidP="00A70CE4">
      <w:pPr>
        <w:spacing w:before="120" w:after="280" w:afterAutospacing="1"/>
        <w:rPr>
          <w:sz w:val="26"/>
          <w:szCs w:val="26"/>
        </w:rPr>
      </w:pPr>
      <w:r w:rsidRPr="00BF4BF1">
        <w:rPr>
          <w:sz w:val="26"/>
          <w:szCs w:val="26"/>
        </w:rPr>
        <w:t> </w:t>
      </w:r>
    </w:p>
    <w:p w:rsidR="00A70CE4" w:rsidRDefault="00A70CE4" w:rsidP="00A70CE4">
      <w:pPr>
        <w:spacing w:before="120" w:after="280" w:afterAutospacing="1"/>
        <w:jc w:val="right"/>
        <w:rPr>
          <w:b/>
          <w:bCs/>
          <w:sz w:val="26"/>
          <w:szCs w:val="26"/>
          <w:lang w:val="vi-VN"/>
        </w:rPr>
      </w:pPr>
      <w:bookmarkStart w:id="70" w:name="chuong_pl6"/>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Pr="00BF4BF1" w:rsidRDefault="00A70CE4" w:rsidP="00A70CE4">
      <w:pPr>
        <w:spacing w:before="120" w:after="280" w:afterAutospacing="1"/>
        <w:jc w:val="right"/>
        <w:rPr>
          <w:sz w:val="26"/>
          <w:szCs w:val="26"/>
        </w:rPr>
      </w:pPr>
      <w:r w:rsidRPr="00BF4BF1">
        <w:rPr>
          <w:b/>
          <w:bCs/>
          <w:sz w:val="26"/>
          <w:szCs w:val="26"/>
          <w:lang w:val="vi-VN"/>
        </w:rPr>
        <w:lastRenderedPageBreak/>
        <w:t>Mẫu số 05</w:t>
      </w:r>
      <w:bookmarkEnd w:id="70"/>
    </w:p>
    <w:tbl>
      <w:tblPr>
        <w:tblW w:w="9342" w:type="dxa"/>
        <w:tblBorders>
          <w:top w:val="nil"/>
          <w:bottom w:val="nil"/>
          <w:insideH w:val="nil"/>
          <w:insideV w:val="nil"/>
        </w:tblBorders>
        <w:tblCellMar>
          <w:left w:w="0" w:type="dxa"/>
          <w:right w:w="0" w:type="dxa"/>
        </w:tblCellMar>
        <w:tblLook w:val="04A0"/>
      </w:tblPr>
      <w:tblGrid>
        <w:gridCol w:w="3510"/>
        <w:gridCol w:w="5832"/>
      </w:tblGrid>
      <w:tr w:rsidR="00A70CE4" w:rsidRPr="00BF4BF1" w:rsidTr="008105EB">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44" type="#_x0000_t32" style="position:absolute;left:0;text-align:left;margin-left:42.7pt;margin-top:71.1pt;width:53pt;height:0;z-index:251678720" o:connectortype="straight"/>
              </w:pict>
            </w:r>
            <w:r w:rsidRPr="00BF4BF1">
              <w:rPr>
                <w:sz w:val="26"/>
                <w:szCs w:val="26"/>
                <w:lang w:val="vi-VN"/>
              </w:rPr>
              <w:t xml:space="preserve">TÊN CƠ QUAN, TỔ CHỨC </w:t>
            </w:r>
            <w:r w:rsidRPr="00BF4BF1">
              <w:rPr>
                <w:sz w:val="26"/>
                <w:szCs w:val="26"/>
              </w:rPr>
              <w:br/>
            </w:r>
            <w:r w:rsidRPr="00BF4BF1">
              <w:rPr>
                <w:sz w:val="26"/>
                <w:szCs w:val="26"/>
                <w:lang w:val="vi-VN"/>
              </w:rPr>
              <w:t>CHỦ QUẢN (1)</w:t>
            </w:r>
            <w:r w:rsidRPr="00BF4BF1">
              <w:rPr>
                <w:sz w:val="26"/>
                <w:szCs w:val="26"/>
              </w:rPr>
              <w:br/>
            </w:r>
            <w:r w:rsidRPr="00BF4BF1">
              <w:rPr>
                <w:b/>
                <w:bCs/>
                <w:sz w:val="26"/>
                <w:szCs w:val="26"/>
                <w:lang w:val="vi-VN"/>
              </w:rPr>
              <w:t xml:space="preserve">TÊN CƠ QUAN, TỔ CHỨC </w:t>
            </w:r>
            <w:r w:rsidRPr="00BF4BF1">
              <w:rPr>
                <w:sz w:val="26"/>
                <w:szCs w:val="26"/>
                <w:lang w:val="vi-VN"/>
              </w:rPr>
              <w:t>(2)</w:t>
            </w:r>
            <w:r w:rsidRPr="00BF4BF1">
              <w:rPr>
                <w:b/>
                <w:bCs/>
                <w:sz w:val="26"/>
                <w:szCs w:val="26"/>
                <w:lang w:val="vi-VN"/>
              </w:rPr>
              <w:br/>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43" type="#_x0000_t32" style="position:absolute;left:0;text-align:left;margin-left:64.3pt;margin-top:39.6pt;width:151.25pt;height:0;z-index:251677696;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 xml:space="preserve">Số: </w:t>
            </w:r>
            <w:r w:rsidRPr="00BF4BF1">
              <w:rPr>
                <w:sz w:val="26"/>
                <w:szCs w:val="26"/>
              </w:rPr>
              <w:t>…..</w:t>
            </w:r>
            <w:r w:rsidRPr="00BF4BF1">
              <w:rPr>
                <w:sz w:val="26"/>
                <w:szCs w:val="26"/>
                <w:lang w:val="vi-VN"/>
              </w:rPr>
              <w:t>/TB-...(3)...</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…(4)…</w:t>
            </w:r>
            <w:r w:rsidRPr="00BF4BF1">
              <w:rPr>
                <w:i/>
                <w:iCs/>
                <w:sz w:val="26"/>
                <w:szCs w:val="26"/>
                <w:lang w:val="vi-VN"/>
              </w:rPr>
              <w:t xml:space="preserve">, ngày </w:t>
            </w:r>
            <w:r w:rsidRPr="00BF4BF1">
              <w:rPr>
                <w:i/>
                <w:iCs/>
                <w:sz w:val="26"/>
                <w:szCs w:val="26"/>
              </w:rPr>
              <w:t>…</w:t>
            </w:r>
            <w:r w:rsidRPr="00BF4BF1">
              <w:rPr>
                <w:i/>
                <w:iCs/>
                <w:sz w:val="26"/>
                <w:szCs w:val="26"/>
                <w:lang w:val="vi-VN"/>
              </w:rPr>
              <w:t xml:space="preserve"> tháng </w:t>
            </w:r>
            <w:r w:rsidRPr="00BF4BF1">
              <w:rPr>
                <w:i/>
                <w:iCs/>
                <w:sz w:val="26"/>
                <w:szCs w:val="26"/>
              </w:rPr>
              <w:t>…</w:t>
            </w:r>
            <w:r w:rsidRPr="00BF4BF1">
              <w:rPr>
                <w:i/>
                <w:iCs/>
                <w:sz w:val="26"/>
                <w:szCs w:val="26"/>
                <w:lang w:val="vi-VN"/>
              </w:rPr>
              <w:t xml:space="preserve"> năm </w:t>
            </w:r>
            <w:r w:rsidRPr="00BF4BF1">
              <w:rPr>
                <w:i/>
                <w:iCs/>
                <w:sz w:val="26"/>
                <w:szCs w:val="26"/>
              </w:rPr>
              <w:t>…</w:t>
            </w:r>
          </w:p>
        </w:tc>
      </w:tr>
    </w:tbl>
    <w:p w:rsidR="00A70CE4" w:rsidRPr="00BF4BF1" w:rsidRDefault="00A70CE4" w:rsidP="00A70CE4">
      <w:pPr>
        <w:spacing w:before="120" w:after="280" w:afterAutospacing="1"/>
        <w:rPr>
          <w:sz w:val="26"/>
          <w:szCs w:val="26"/>
        </w:rPr>
      </w:pPr>
      <w:r w:rsidRPr="00BF4BF1">
        <w:rPr>
          <w:sz w:val="26"/>
          <w:szCs w:val="26"/>
        </w:rPr>
        <w:t> </w:t>
      </w:r>
      <w:bookmarkStart w:id="71" w:name="chuong_pl6_name"/>
      <w:r w:rsidRPr="00BF4BF1">
        <w:rPr>
          <w:b/>
          <w:bCs/>
          <w:sz w:val="26"/>
          <w:szCs w:val="26"/>
          <w:lang w:val="vi-VN"/>
        </w:rPr>
        <w:t>THÔNG BÁO</w:t>
      </w:r>
      <w:bookmarkEnd w:id="71"/>
    </w:p>
    <w:p w:rsidR="00A70CE4" w:rsidRPr="00BF4BF1" w:rsidRDefault="00A70CE4" w:rsidP="00A70CE4">
      <w:pPr>
        <w:spacing w:before="120" w:after="280" w:afterAutospacing="1"/>
        <w:jc w:val="center"/>
        <w:rPr>
          <w:sz w:val="26"/>
          <w:szCs w:val="26"/>
        </w:rPr>
      </w:pPr>
      <w:bookmarkStart w:id="72" w:name="chuong_pl6_name_name"/>
      <w:r w:rsidRPr="00BF4BF1">
        <w:rPr>
          <w:b/>
          <w:bCs/>
          <w:sz w:val="26"/>
          <w:szCs w:val="26"/>
          <w:lang w:val="vi-VN"/>
        </w:rPr>
        <w:t>Việc thụ lý tố cáo</w:t>
      </w:r>
      <w:bookmarkEnd w:id="72"/>
    </w:p>
    <w:p w:rsidR="00A70CE4" w:rsidRPr="00BF4BF1" w:rsidRDefault="00A70CE4" w:rsidP="00A70CE4">
      <w:pPr>
        <w:spacing w:before="120" w:after="280" w:afterAutospacing="1"/>
        <w:rPr>
          <w:sz w:val="26"/>
          <w:szCs w:val="26"/>
        </w:rPr>
      </w:pPr>
      <w:r w:rsidRPr="00BF4BF1">
        <w:rPr>
          <w:sz w:val="26"/>
          <w:szCs w:val="26"/>
          <w:lang w:val="vi-VN"/>
        </w:rPr>
        <w:t>....(5)...đã nhận được đ</w:t>
      </w:r>
      <w:r w:rsidRPr="00BF4BF1">
        <w:rPr>
          <w:sz w:val="26"/>
          <w:szCs w:val="26"/>
        </w:rPr>
        <w:t>ơ</w:t>
      </w:r>
      <w:r w:rsidRPr="00BF4BF1">
        <w:rPr>
          <w:sz w:val="26"/>
          <w:szCs w:val="26"/>
          <w:lang w:val="vi-VN"/>
        </w:rPr>
        <w:t xml:space="preserve">n tố cáo của </w:t>
      </w:r>
      <w:r w:rsidRPr="00BF4BF1">
        <w:rPr>
          <w:sz w:val="26"/>
          <w:szCs w:val="26"/>
        </w:rPr>
        <w:t>……..</w:t>
      </w:r>
      <w:r w:rsidRPr="00BF4BF1">
        <w:rPr>
          <w:sz w:val="26"/>
          <w:szCs w:val="26"/>
          <w:lang w:val="vi-VN"/>
        </w:rPr>
        <w:t>(6) ngày</w:t>
      </w:r>
      <w:r w:rsidRPr="00BF4BF1">
        <w:rPr>
          <w:sz w:val="26"/>
          <w:szCs w:val="26"/>
        </w:rPr>
        <w:t xml:space="preserve"> …… </w:t>
      </w:r>
      <w:r w:rsidRPr="00BF4BF1">
        <w:rPr>
          <w:sz w:val="26"/>
          <w:szCs w:val="26"/>
          <w:lang w:val="vi-VN"/>
        </w:rPr>
        <w:t>tháng.... năm</w:t>
      </w:r>
      <w:r w:rsidRPr="00BF4BF1">
        <w:rPr>
          <w:sz w:val="26"/>
          <w:szCs w:val="26"/>
        </w:rPr>
        <w:t xml:space="preserve"> ….., </w:t>
      </w:r>
      <w:r w:rsidRPr="00BF4BF1">
        <w:rPr>
          <w:sz w:val="26"/>
          <w:szCs w:val="26"/>
          <w:lang w:val="vi-VN"/>
        </w:rPr>
        <w:t>tố cáo hành vi vi phạm pháp luật của ....(7)....</w:t>
      </w:r>
    </w:p>
    <w:p w:rsidR="00A70CE4" w:rsidRPr="00BF4BF1" w:rsidRDefault="00A70CE4" w:rsidP="00A70CE4">
      <w:pPr>
        <w:spacing w:before="120" w:after="280" w:afterAutospacing="1"/>
        <w:rPr>
          <w:sz w:val="26"/>
          <w:szCs w:val="26"/>
        </w:rPr>
      </w:pPr>
      <w:r w:rsidRPr="00BF4BF1">
        <w:rPr>
          <w:sz w:val="26"/>
          <w:szCs w:val="26"/>
          <w:lang w:val="vi-VN"/>
        </w:rPr>
        <w:t xml:space="preserve">Theo quy định của pháp luật, </w:t>
      </w:r>
      <w:r w:rsidRPr="00BF4BF1">
        <w:rPr>
          <w:sz w:val="26"/>
          <w:szCs w:val="26"/>
        </w:rPr>
        <w:t>……………………………………..</w:t>
      </w:r>
      <w:r w:rsidRPr="00BF4BF1">
        <w:rPr>
          <w:sz w:val="26"/>
          <w:szCs w:val="26"/>
          <w:lang w:val="vi-VN"/>
        </w:rPr>
        <w:t xml:space="preserve">(8)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Vậy thông báo để </w:t>
      </w:r>
      <w:r w:rsidRPr="00BF4BF1">
        <w:rPr>
          <w:sz w:val="26"/>
          <w:szCs w:val="26"/>
        </w:rPr>
        <w:t>…………………</w:t>
      </w:r>
      <w:r w:rsidRPr="00BF4BF1">
        <w:rPr>
          <w:sz w:val="26"/>
          <w:szCs w:val="26"/>
          <w:lang w:val="vi-VN"/>
        </w:rPr>
        <w:t>(6) biết và thực hiện quyền, nghĩa vụ của người tố cáo theo quy định của pháp luật./.</w:t>
      </w:r>
    </w:p>
    <w:tbl>
      <w:tblPr>
        <w:tblW w:w="0" w:type="auto"/>
        <w:tblBorders>
          <w:top w:val="nil"/>
          <w:bottom w:val="nil"/>
          <w:insideH w:val="nil"/>
          <w:insideV w:val="nil"/>
        </w:tblBorders>
        <w:tblCellMar>
          <w:left w:w="0" w:type="dxa"/>
          <w:right w:w="0" w:type="dxa"/>
        </w:tblCellMar>
        <w:tblLook w:val="04A0"/>
      </w:tblPr>
      <w:tblGrid>
        <w:gridCol w:w="4428"/>
        <w:gridCol w:w="4428"/>
      </w:tblGrid>
      <w:tr w:rsidR="00A70CE4" w:rsidRPr="00BF4BF1" w:rsidTr="008105E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rPr>
                <w:sz w:val="26"/>
                <w:szCs w:val="26"/>
              </w:rPr>
            </w:pPr>
            <w:r w:rsidRPr="00BF4BF1">
              <w:rPr>
                <w:sz w:val="26"/>
                <w:szCs w:val="26"/>
              </w:rPr>
              <w:t> </w:t>
            </w:r>
            <w:r w:rsidRPr="00BF4BF1">
              <w:rPr>
                <w:b/>
                <w:bCs/>
                <w:i/>
                <w:iCs/>
                <w:sz w:val="26"/>
                <w:szCs w:val="26"/>
                <w:lang w:val="vi-VN"/>
              </w:rPr>
              <w:br/>
              <w:t>Nơi nhận:</w:t>
            </w:r>
            <w:r w:rsidRPr="00BF4BF1">
              <w:rPr>
                <w:b/>
                <w:bCs/>
                <w:i/>
                <w:iCs/>
                <w:sz w:val="26"/>
                <w:szCs w:val="26"/>
                <w:lang w:val="vi-VN"/>
              </w:rPr>
              <w:br/>
            </w:r>
            <w:r w:rsidRPr="00BF4BF1">
              <w:rPr>
                <w:sz w:val="26"/>
                <w:szCs w:val="26"/>
              </w:rPr>
              <w:t>- ……</w:t>
            </w:r>
            <w:r w:rsidRPr="00BF4BF1">
              <w:rPr>
                <w:sz w:val="26"/>
                <w:szCs w:val="26"/>
                <w:lang w:val="vi-VN"/>
              </w:rPr>
              <w:t>(6);</w:t>
            </w:r>
            <w:r w:rsidRPr="00BF4BF1">
              <w:rPr>
                <w:sz w:val="26"/>
                <w:szCs w:val="26"/>
              </w:rPr>
              <w:br/>
              <w:t>- ……………;</w:t>
            </w:r>
            <w:r w:rsidRPr="00BF4BF1">
              <w:rPr>
                <w:sz w:val="26"/>
                <w:szCs w:val="26"/>
              </w:rPr>
              <w:br/>
            </w:r>
            <w:r w:rsidRPr="00BF4BF1">
              <w:rPr>
                <w:sz w:val="26"/>
                <w:szCs w:val="2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b/>
                <w:bCs/>
                <w:sz w:val="26"/>
                <w:szCs w:val="26"/>
                <w:lang w:val="vi-VN"/>
              </w:rPr>
              <w:t>CHỨC VỤ CỦA NGƯỜI KÝ</w:t>
            </w:r>
            <w:r w:rsidRPr="00BF4BF1">
              <w:rPr>
                <w:b/>
                <w:bCs/>
                <w:sz w:val="26"/>
                <w:szCs w:val="26"/>
              </w:rPr>
              <w:br/>
            </w:r>
            <w:r w:rsidRPr="00BF4BF1">
              <w:rPr>
                <w:i/>
                <w:iCs/>
                <w:sz w:val="26"/>
                <w:szCs w:val="26"/>
                <w:lang w:val="vi-VN"/>
              </w:rPr>
              <w:t>(Chữ ký, dấu)</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ọ</w:t>
            </w:r>
            <w:r w:rsidRPr="00BF4BF1">
              <w:rPr>
                <w:b/>
                <w:bCs/>
                <w:sz w:val="26"/>
                <w:szCs w:val="26"/>
                <w:lang w:val="vi-VN"/>
              </w:rPr>
              <w:t xml:space="preserve"> và tên</w:t>
            </w:r>
          </w:p>
        </w:tc>
      </w:tr>
    </w:tbl>
    <w:p w:rsidR="00A70CE4" w:rsidRPr="00BF4BF1" w:rsidRDefault="00A70CE4" w:rsidP="00A70CE4">
      <w:pPr>
        <w:spacing w:before="120" w:after="280" w:afterAutospacing="1"/>
        <w:rPr>
          <w:sz w:val="26"/>
          <w:szCs w:val="26"/>
        </w:rPr>
      </w:pPr>
      <w:r w:rsidRPr="00BF4BF1">
        <w:rPr>
          <w:b/>
          <w:bCs/>
          <w:i/>
          <w:iCs/>
          <w:sz w:val="26"/>
          <w:szCs w:val="26"/>
          <w:lang w:val="vi-VN"/>
        </w:rPr>
        <w:t>Ghi chú:</w:t>
      </w:r>
    </w:p>
    <w:p w:rsidR="00A70CE4" w:rsidRPr="00BF4BF1" w:rsidRDefault="00A70CE4" w:rsidP="00A70CE4">
      <w:pPr>
        <w:spacing w:before="120" w:after="120"/>
        <w:rPr>
          <w:sz w:val="26"/>
          <w:szCs w:val="26"/>
        </w:rPr>
      </w:pPr>
      <w:r w:rsidRPr="00BF4BF1">
        <w:rPr>
          <w:sz w:val="26"/>
          <w:szCs w:val="26"/>
          <w:lang w:val="vi-VN"/>
        </w:rPr>
        <w:t>(1) Tên cơ quan, tổ chức chủ quản trực tiếp (nếu có).</w:t>
      </w:r>
    </w:p>
    <w:p w:rsidR="00A70CE4" w:rsidRPr="00BF4BF1" w:rsidRDefault="00A70CE4" w:rsidP="00A70CE4">
      <w:pPr>
        <w:spacing w:before="120" w:after="120"/>
        <w:rPr>
          <w:sz w:val="26"/>
          <w:szCs w:val="26"/>
        </w:rPr>
      </w:pPr>
      <w:r w:rsidRPr="00BF4BF1">
        <w:rPr>
          <w:sz w:val="26"/>
          <w:szCs w:val="26"/>
          <w:lang w:val="vi-VN"/>
        </w:rPr>
        <w:t>(2) Tên cơ quan, tổ chức ban hành thông báo.</w:t>
      </w:r>
    </w:p>
    <w:p w:rsidR="00A70CE4" w:rsidRPr="00BF4BF1" w:rsidRDefault="00A70CE4" w:rsidP="00A70CE4">
      <w:pPr>
        <w:spacing w:before="120" w:after="120"/>
        <w:rPr>
          <w:sz w:val="26"/>
          <w:szCs w:val="26"/>
        </w:rPr>
      </w:pPr>
      <w:r w:rsidRPr="00BF4BF1">
        <w:rPr>
          <w:sz w:val="26"/>
          <w:szCs w:val="26"/>
          <w:lang w:val="vi-VN"/>
        </w:rPr>
        <w:t>(3) Chữ viết tắt tên cơ quan, tổ chức ban hành thông báo.</w:t>
      </w:r>
    </w:p>
    <w:p w:rsidR="00A70CE4" w:rsidRPr="00BF4BF1" w:rsidRDefault="00A70CE4" w:rsidP="00A70CE4">
      <w:pPr>
        <w:spacing w:before="120" w:after="120"/>
        <w:jc w:val="both"/>
        <w:rPr>
          <w:sz w:val="26"/>
          <w:szCs w:val="26"/>
        </w:rPr>
      </w:pPr>
      <w:r w:rsidRPr="00BF4BF1">
        <w:rPr>
          <w:sz w:val="26"/>
          <w:szCs w:val="26"/>
          <w:lang w:val="vi-VN"/>
        </w:rPr>
        <w:t>(4) Địa danh.</w:t>
      </w:r>
    </w:p>
    <w:p w:rsidR="00A70CE4" w:rsidRPr="00BF4BF1" w:rsidRDefault="00A70CE4" w:rsidP="00A70CE4">
      <w:pPr>
        <w:spacing w:before="120" w:after="120"/>
        <w:jc w:val="both"/>
        <w:rPr>
          <w:sz w:val="26"/>
          <w:szCs w:val="26"/>
        </w:rPr>
      </w:pPr>
      <w:r w:rsidRPr="00BF4BF1">
        <w:rPr>
          <w:sz w:val="26"/>
          <w:szCs w:val="26"/>
          <w:lang w:val="vi-VN"/>
        </w:rPr>
        <w:t>(5) Tên cơ quan, tổ chức ban hành thông báo.</w:t>
      </w:r>
    </w:p>
    <w:p w:rsidR="00A70CE4" w:rsidRPr="00BF4BF1" w:rsidRDefault="00A70CE4" w:rsidP="00A70CE4">
      <w:pPr>
        <w:spacing w:before="120" w:after="120"/>
        <w:jc w:val="both"/>
        <w:rPr>
          <w:sz w:val="26"/>
          <w:szCs w:val="26"/>
        </w:rPr>
      </w:pPr>
      <w:r w:rsidRPr="00BF4BF1">
        <w:rPr>
          <w:sz w:val="26"/>
          <w:szCs w:val="26"/>
          <w:lang w:val="vi-VN"/>
        </w:rPr>
        <w:t>(6) Họ và tên của người tố cáo hoặc người đại diện.</w:t>
      </w:r>
    </w:p>
    <w:p w:rsidR="00A70CE4" w:rsidRPr="00BF4BF1" w:rsidRDefault="00A70CE4" w:rsidP="00A70CE4">
      <w:pPr>
        <w:spacing w:before="120" w:after="120"/>
        <w:jc w:val="both"/>
        <w:rPr>
          <w:sz w:val="26"/>
          <w:szCs w:val="26"/>
        </w:rPr>
      </w:pPr>
      <w:r w:rsidRPr="00BF4BF1">
        <w:rPr>
          <w:sz w:val="26"/>
          <w:szCs w:val="26"/>
          <w:lang w:val="vi-VN"/>
        </w:rPr>
        <w:t>(7) Tên cơ quan, tổ chức bị tố cáo, họ tên, chức vụ, chức danh, địa chỉ cá nhân bị tố cáo.</w:t>
      </w:r>
    </w:p>
    <w:p w:rsidR="00A70CE4" w:rsidRPr="00BF4BF1" w:rsidRDefault="00A70CE4" w:rsidP="00A70CE4">
      <w:pPr>
        <w:spacing w:before="120" w:after="120"/>
        <w:jc w:val="both"/>
        <w:rPr>
          <w:sz w:val="26"/>
          <w:szCs w:val="26"/>
        </w:rPr>
      </w:pPr>
      <w:r w:rsidRPr="00BF4BF1">
        <w:rPr>
          <w:sz w:val="26"/>
          <w:szCs w:val="26"/>
          <w:lang w:val="vi-VN"/>
        </w:rPr>
        <w:t>(8) Người có thẩm quyền giải quyết tố cáo, thụ lý hoặc không thụ lý tố cáo. Trường hợp thụ lý thì ghi rõ nội dung thụ lý và thời hạn giải quyết tố cáo. Trường hợp không thụ lý tố cáo thì ghi rõ lý do không thụ lý. Trường hợp do cơ quan, tổ chức, cá nhân có thẩm quyền chuyển đến thì phải ghi tố cáo do cơ quan, tổ chức cá nhân có thẩm quyền chuyển đến.</w:t>
      </w:r>
    </w:p>
    <w:p w:rsidR="00A70CE4" w:rsidRPr="00BF4BF1" w:rsidRDefault="00A70CE4" w:rsidP="00A70CE4">
      <w:pPr>
        <w:spacing w:before="120" w:after="280" w:afterAutospacing="1"/>
        <w:rPr>
          <w:sz w:val="26"/>
          <w:szCs w:val="26"/>
        </w:rPr>
      </w:pPr>
      <w:r w:rsidRPr="00BF4BF1">
        <w:rPr>
          <w:sz w:val="26"/>
          <w:szCs w:val="26"/>
        </w:rPr>
        <w:t> </w:t>
      </w:r>
    </w:p>
    <w:p w:rsidR="00A70CE4" w:rsidRPr="00BF4BF1" w:rsidRDefault="00A70CE4" w:rsidP="00A70CE4">
      <w:pPr>
        <w:spacing w:before="120" w:after="280" w:afterAutospacing="1"/>
        <w:jc w:val="right"/>
        <w:rPr>
          <w:sz w:val="26"/>
          <w:szCs w:val="26"/>
        </w:rPr>
      </w:pPr>
      <w:bookmarkStart w:id="73" w:name="chuong_pl7"/>
      <w:r w:rsidRPr="00BF4BF1">
        <w:rPr>
          <w:b/>
          <w:bCs/>
          <w:sz w:val="26"/>
          <w:szCs w:val="26"/>
          <w:lang w:val="vi-VN"/>
        </w:rPr>
        <w:lastRenderedPageBreak/>
        <w:t>Mẫu số 06</w:t>
      </w:r>
      <w:bookmarkEnd w:id="73"/>
    </w:p>
    <w:tbl>
      <w:tblPr>
        <w:tblW w:w="0" w:type="auto"/>
        <w:tblBorders>
          <w:top w:val="nil"/>
          <w:bottom w:val="nil"/>
          <w:insideH w:val="nil"/>
          <w:insideV w:val="nil"/>
        </w:tblBorders>
        <w:tblCellMar>
          <w:left w:w="0" w:type="dxa"/>
          <w:right w:w="0" w:type="dxa"/>
        </w:tblCellMar>
        <w:tblLook w:val="04A0"/>
      </w:tblPr>
      <w:tblGrid>
        <w:gridCol w:w="3510"/>
        <w:gridCol w:w="5691"/>
      </w:tblGrid>
      <w:tr w:rsidR="00A70CE4" w:rsidRPr="00BF4BF1" w:rsidTr="008105EB">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42" type="#_x0000_t32" style="position:absolute;left:0;text-align:left;margin-left:44.8pt;margin-top:70.35pt;width:56.75pt;height:0;z-index:251676672" o:connectortype="straight"/>
              </w:pict>
            </w:r>
            <w:r w:rsidRPr="00BF4BF1">
              <w:rPr>
                <w:sz w:val="26"/>
                <w:szCs w:val="26"/>
                <w:lang w:val="vi-VN"/>
              </w:rPr>
              <w:t xml:space="preserve">TÊN CƠ QUAN, TỔ CHỨC </w:t>
            </w:r>
            <w:r w:rsidRPr="00BF4BF1">
              <w:rPr>
                <w:sz w:val="26"/>
                <w:szCs w:val="26"/>
              </w:rPr>
              <w:br/>
            </w:r>
            <w:r w:rsidRPr="00BF4BF1">
              <w:rPr>
                <w:sz w:val="26"/>
                <w:szCs w:val="26"/>
                <w:lang w:val="vi-VN"/>
              </w:rPr>
              <w:t>CHỦ QUẢN (1)</w:t>
            </w:r>
            <w:r w:rsidRPr="00BF4BF1">
              <w:rPr>
                <w:sz w:val="26"/>
                <w:szCs w:val="26"/>
              </w:rPr>
              <w:br/>
            </w:r>
            <w:r w:rsidRPr="00BF4BF1">
              <w:rPr>
                <w:b/>
                <w:bCs/>
                <w:sz w:val="26"/>
                <w:szCs w:val="26"/>
                <w:lang w:val="vi-VN"/>
              </w:rPr>
              <w:t xml:space="preserve">TÊN CƠ QUAN, TỔ CHỨC </w:t>
            </w:r>
            <w:r w:rsidRPr="00BF4BF1">
              <w:rPr>
                <w:sz w:val="26"/>
                <w:szCs w:val="26"/>
                <w:lang w:val="vi-VN"/>
              </w:rPr>
              <w:t>(2)</w:t>
            </w:r>
            <w:r>
              <w:rPr>
                <w:b/>
                <w:bCs/>
                <w:sz w:val="26"/>
                <w:szCs w:val="26"/>
                <w:lang w:val="vi-VN"/>
              </w:rPr>
              <w:br/>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41" type="#_x0000_t32" style="position:absolute;left:0;text-align:left;margin-left:60.55pt;margin-top:39.6pt;width:151.25pt;height:0;z-index:251675648;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 xml:space="preserve">Số: </w:t>
            </w:r>
            <w:r w:rsidRPr="00BF4BF1">
              <w:rPr>
                <w:sz w:val="26"/>
                <w:szCs w:val="26"/>
              </w:rPr>
              <w:t>…..</w:t>
            </w:r>
            <w:r w:rsidRPr="00BF4BF1">
              <w:rPr>
                <w:sz w:val="26"/>
                <w:szCs w:val="26"/>
                <w:lang w:val="vi-VN"/>
              </w:rPr>
              <w:t>/TB-...(3)...</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…(4)…</w:t>
            </w:r>
            <w:r w:rsidRPr="00BF4BF1">
              <w:rPr>
                <w:i/>
                <w:iCs/>
                <w:sz w:val="26"/>
                <w:szCs w:val="26"/>
                <w:lang w:val="vi-VN"/>
              </w:rPr>
              <w:t xml:space="preserve">, ngày </w:t>
            </w:r>
            <w:r w:rsidRPr="00BF4BF1">
              <w:rPr>
                <w:i/>
                <w:iCs/>
                <w:sz w:val="26"/>
                <w:szCs w:val="26"/>
              </w:rPr>
              <w:t>…</w:t>
            </w:r>
            <w:r w:rsidRPr="00BF4BF1">
              <w:rPr>
                <w:i/>
                <w:iCs/>
                <w:sz w:val="26"/>
                <w:szCs w:val="26"/>
                <w:lang w:val="vi-VN"/>
              </w:rPr>
              <w:t xml:space="preserve"> tháng </w:t>
            </w:r>
            <w:r w:rsidRPr="00BF4BF1">
              <w:rPr>
                <w:i/>
                <w:iCs/>
                <w:sz w:val="26"/>
                <w:szCs w:val="26"/>
              </w:rPr>
              <w:t>…</w:t>
            </w:r>
            <w:r w:rsidRPr="00BF4BF1">
              <w:rPr>
                <w:i/>
                <w:iCs/>
                <w:sz w:val="26"/>
                <w:szCs w:val="26"/>
                <w:lang w:val="vi-VN"/>
              </w:rPr>
              <w:t xml:space="preserve"> năm </w:t>
            </w:r>
            <w:r w:rsidRPr="00BF4BF1">
              <w:rPr>
                <w:i/>
                <w:iCs/>
                <w:sz w:val="26"/>
                <w:szCs w:val="26"/>
              </w:rPr>
              <w:t>…</w:t>
            </w:r>
          </w:p>
        </w:tc>
      </w:tr>
    </w:tbl>
    <w:p w:rsidR="00A70CE4" w:rsidRPr="00BF4BF1" w:rsidRDefault="00A70CE4" w:rsidP="00A70CE4">
      <w:pPr>
        <w:spacing w:before="120" w:after="280" w:afterAutospacing="1"/>
        <w:rPr>
          <w:sz w:val="26"/>
          <w:szCs w:val="26"/>
        </w:rPr>
      </w:pPr>
      <w:r w:rsidRPr="00BF4BF1">
        <w:rPr>
          <w:sz w:val="26"/>
          <w:szCs w:val="26"/>
        </w:rPr>
        <w:t> </w:t>
      </w:r>
    </w:p>
    <w:p w:rsidR="00A70CE4" w:rsidRPr="00BF4BF1" w:rsidRDefault="00A70CE4" w:rsidP="00A70CE4">
      <w:pPr>
        <w:spacing w:before="120" w:after="280" w:afterAutospacing="1"/>
        <w:jc w:val="center"/>
        <w:rPr>
          <w:sz w:val="26"/>
          <w:szCs w:val="26"/>
        </w:rPr>
      </w:pPr>
      <w:bookmarkStart w:id="74" w:name="chuong_pl7_name"/>
      <w:r w:rsidRPr="00BF4BF1">
        <w:rPr>
          <w:b/>
          <w:bCs/>
          <w:sz w:val="26"/>
          <w:szCs w:val="26"/>
          <w:lang w:val="vi-VN"/>
        </w:rPr>
        <w:t>THÔNG BÁO</w:t>
      </w:r>
      <w:bookmarkEnd w:id="74"/>
    </w:p>
    <w:p w:rsidR="00A70CE4" w:rsidRPr="00BF4BF1" w:rsidRDefault="00A70CE4" w:rsidP="00A70CE4">
      <w:pPr>
        <w:spacing w:before="120" w:after="280" w:afterAutospacing="1"/>
        <w:jc w:val="center"/>
        <w:rPr>
          <w:sz w:val="26"/>
          <w:szCs w:val="26"/>
        </w:rPr>
      </w:pPr>
      <w:bookmarkStart w:id="75" w:name="chuong_pl7_name_name"/>
      <w:r w:rsidRPr="00BF4BF1">
        <w:rPr>
          <w:b/>
          <w:bCs/>
          <w:sz w:val="26"/>
          <w:szCs w:val="26"/>
        </w:rPr>
        <w:t>Về nội dung tố cáo</w:t>
      </w:r>
      <w:bookmarkEnd w:id="75"/>
    </w:p>
    <w:p w:rsidR="00A70CE4" w:rsidRPr="00BF4BF1" w:rsidRDefault="00A70CE4" w:rsidP="00A70CE4">
      <w:pPr>
        <w:spacing w:before="120" w:after="280" w:afterAutospacing="1"/>
        <w:rPr>
          <w:sz w:val="26"/>
          <w:szCs w:val="26"/>
        </w:rPr>
      </w:pPr>
      <w:r w:rsidRPr="00BF4BF1">
        <w:rPr>
          <w:sz w:val="26"/>
          <w:szCs w:val="26"/>
          <w:lang w:val="vi-VN"/>
        </w:rPr>
        <w:t xml:space="preserve">....(5)...đã nhận được đơn tố cáo về hành vi vi phạm pháp luật của </w:t>
      </w:r>
      <w:r>
        <w:rPr>
          <w:sz w:val="26"/>
          <w:szCs w:val="26"/>
        </w:rPr>
        <w:t>……………………. .</w:t>
      </w:r>
      <w:r w:rsidRPr="00BF4BF1">
        <w:rPr>
          <w:sz w:val="26"/>
          <w:szCs w:val="26"/>
        </w:rPr>
        <w:t>…</w:t>
      </w:r>
      <w:r>
        <w:rPr>
          <w:sz w:val="26"/>
          <w:szCs w:val="26"/>
        </w:rPr>
        <w:t>………………...</w:t>
      </w:r>
      <w:r w:rsidRPr="00BF4BF1">
        <w:rPr>
          <w:sz w:val="26"/>
          <w:szCs w:val="26"/>
        </w:rPr>
        <w:t>….(6)………………………………………………………</w:t>
      </w:r>
      <w:r>
        <w:rPr>
          <w:sz w:val="26"/>
          <w:szCs w:val="26"/>
        </w:rPr>
        <w:t>.</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Theo quy định của pháp luật, </w:t>
      </w:r>
      <w:r>
        <w:rPr>
          <w:sz w:val="26"/>
          <w:szCs w:val="26"/>
        </w:rPr>
        <w:t>……………………………</w:t>
      </w:r>
      <w:r w:rsidRPr="00BF4BF1">
        <w:rPr>
          <w:sz w:val="26"/>
          <w:szCs w:val="26"/>
        </w:rPr>
        <w:t>.</w:t>
      </w:r>
      <w:r w:rsidRPr="00BF4BF1">
        <w:rPr>
          <w:sz w:val="26"/>
          <w:szCs w:val="26"/>
          <w:lang w:val="vi-VN"/>
        </w:rPr>
        <w:t xml:space="preserve">(7)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Vậy thông báo để </w:t>
      </w:r>
      <w:r w:rsidRPr="00BF4BF1">
        <w:rPr>
          <w:sz w:val="26"/>
          <w:szCs w:val="26"/>
        </w:rPr>
        <w:t>……………..</w:t>
      </w:r>
      <w:r w:rsidRPr="00BF4BF1">
        <w:rPr>
          <w:sz w:val="26"/>
          <w:szCs w:val="26"/>
          <w:lang w:val="vi-VN"/>
        </w:rPr>
        <w:t>(6) biết và thực hiện quyền, nghĩa vụ của người bị tố cáo theo quy định của pháp luật./.</w:t>
      </w:r>
    </w:p>
    <w:p w:rsidR="00A70CE4" w:rsidRPr="00BF4BF1" w:rsidRDefault="00A70CE4" w:rsidP="00A70CE4">
      <w:pPr>
        <w:spacing w:before="120" w:after="280" w:afterAutospacing="1"/>
        <w:rPr>
          <w:sz w:val="26"/>
          <w:szCs w:val="26"/>
        </w:rPr>
      </w:pPr>
      <w:r w:rsidRPr="00BF4BF1">
        <w:rPr>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A70CE4" w:rsidRPr="00BF4BF1" w:rsidTr="008105E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rPr>
                <w:sz w:val="26"/>
                <w:szCs w:val="26"/>
              </w:rPr>
            </w:pPr>
            <w:r w:rsidRPr="00BF4BF1">
              <w:rPr>
                <w:b/>
                <w:bCs/>
                <w:i/>
                <w:iCs/>
                <w:sz w:val="26"/>
                <w:szCs w:val="26"/>
                <w:lang w:val="vi-VN"/>
              </w:rPr>
              <w:br/>
              <w:t>Nơi nhận:</w:t>
            </w:r>
            <w:r w:rsidRPr="00BF4BF1">
              <w:rPr>
                <w:b/>
                <w:bCs/>
                <w:i/>
                <w:iCs/>
                <w:sz w:val="26"/>
                <w:szCs w:val="26"/>
                <w:lang w:val="vi-VN"/>
              </w:rPr>
              <w:br/>
            </w:r>
            <w:r w:rsidRPr="00BF4BF1">
              <w:rPr>
                <w:sz w:val="26"/>
                <w:szCs w:val="26"/>
                <w:lang w:val="vi-VN"/>
              </w:rPr>
              <w:t xml:space="preserve">- </w:t>
            </w:r>
            <w:r w:rsidRPr="00BF4BF1">
              <w:rPr>
                <w:sz w:val="26"/>
                <w:szCs w:val="26"/>
              </w:rPr>
              <w:t>…….</w:t>
            </w:r>
            <w:r w:rsidRPr="00BF4BF1">
              <w:rPr>
                <w:sz w:val="26"/>
                <w:szCs w:val="26"/>
                <w:lang w:val="vi-VN"/>
              </w:rPr>
              <w:t>(6);</w:t>
            </w:r>
            <w:r w:rsidRPr="00BF4BF1">
              <w:rPr>
                <w:sz w:val="26"/>
                <w:szCs w:val="26"/>
              </w:rPr>
              <w:br/>
              <w:t>- ……………;</w:t>
            </w:r>
            <w:r w:rsidRPr="00BF4BF1">
              <w:rPr>
                <w:sz w:val="26"/>
                <w:szCs w:val="26"/>
              </w:rPr>
              <w:br/>
            </w:r>
            <w:r w:rsidRPr="00BF4BF1">
              <w:rPr>
                <w:sz w:val="26"/>
                <w:szCs w:val="2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b/>
                <w:bCs/>
                <w:sz w:val="26"/>
                <w:szCs w:val="26"/>
                <w:lang w:val="vi-VN"/>
              </w:rPr>
              <w:t>CHỨC VỤ CỦA NGƯỜI KÝ</w:t>
            </w:r>
            <w:r w:rsidRPr="00BF4BF1">
              <w:rPr>
                <w:b/>
                <w:bCs/>
                <w:sz w:val="26"/>
                <w:szCs w:val="26"/>
              </w:rPr>
              <w:br/>
            </w:r>
            <w:r w:rsidRPr="00BF4BF1">
              <w:rPr>
                <w:i/>
                <w:iCs/>
                <w:sz w:val="26"/>
                <w:szCs w:val="26"/>
                <w:lang w:val="vi-VN"/>
              </w:rPr>
              <w:t>(Chữ ký, dấu)</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Họ và tên</w:t>
            </w:r>
          </w:p>
        </w:tc>
      </w:tr>
    </w:tbl>
    <w:p w:rsidR="00A70CE4" w:rsidRPr="00BF4BF1" w:rsidRDefault="00A70CE4" w:rsidP="00A70CE4">
      <w:pPr>
        <w:spacing w:before="120" w:after="280" w:afterAutospacing="1"/>
        <w:rPr>
          <w:sz w:val="26"/>
          <w:szCs w:val="26"/>
        </w:rPr>
      </w:pPr>
      <w:r w:rsidRPr="00BF4BF1">
        <w:rPr>
          <w:b/>
          <w:bCs/>
          <w:i/>
          <w:iCs/>
          <w:sz w:val="26"/>
          <w:szCs w:val="26"/>
          <w:lang w:val="vi-VN"/>
        </w:rPr>
        <w:t>Ghi ch</w:t>
      </w:r>
      <w:r w:rsidRPr="00BF4BF1">
        <w:rPr>
          <w:b/>
          <w:bCs/>
          <w:i/>
          <w:iCs/>
          <w:sz w:val="26"/>
          <w:szCs w:val="26"/>
        </w:rPr>
        <w:t>ú</w:t>
      </w:r>
      <w:r w:rsidRPr="00BF4BF1">
        <w:rPr>
          <w:b/>
          <w:bCs/>
          <w:i/>
          <w:iCs/>
          <w:sz w:val="26"/>
          <w:szCs w:val="26"/>
          <w:lang w:val="vi-VN"/>
        </w:rPr>
        <w:t>:</w:t>
      </w:r>
    </w:p>
    <w:p w:rsidR="00A70CE4" w:rsidRPr="00BF4BF1" w:rsidRDefault="00A70CE4" w:rsidP="00A70CE4">
      <w:pPr>
        <w:spacing w:before="120" w:after="120"/>
        <w:rPr>
          <w:sz w:val="26"/>
          <w:szCs w:val="26"/>
        </w:rPr>
      </w:pPr>
      <w:r w:rsidRPr="00BF4BF1">
        <w:rPr>
          <w:sz w:val="26"/>
          <w:szCs w:val="26"/>
          <w:lang w:val="vi-VN"/>
        </w:rPr>
        <w:t xml:space="preserve">(1) Tên cơ quan, tổ chức chủ quản </w:t>
      </w:r>
      <w:r w:rsidRPr="00BF4BF1">
        <w:rPr>
          <w:sz w:val="26"/>
          <w:szCs w:val="26"/>
        </w:rPr>
        <w:t>tr</w:t>
      </w:r>
      <w:r w:rsidRPr="00BF4BF1">
        <w:rPr>
          <w:sz w:val="26"/>
          <w:szCs w:val="26"/>
          <w:lang w:val="vi-VN"/>
        </w:rPr>
        <w:t>ực tiếp (nếu có).</w:t>
      </w:r>
    </w:p>
    <w:p w:rsidR="00A70CE4" w:rsidRPr="00BF4BF1" w:rsidRDefault="00A70CE4" w:rsidP="00A70CE4">
      <w:pPr>
        <w:spacing w:before="120" w:after="120"/>
        <w:rPr>
          <w:sz w:val="26"/>
          <w:szCs w:val="26"/>
        </w:rPr>
      </w:pPr>
      <w:r w:rsidRPr="00BF4BF1">
        <w:rPr>
          <w:sz w:val="26"/>
          <w:szCs w:val="26"/>
          <w:lang w:val="vi-VN"/>
        </w:rPr>
        <w:t>(2) Tên cơ quan, tổ chức ban hành thông báo.</w:t>
      </w:r>
    </w:p>
    <w:p w:rsidR="00A70CE4" w:rsidRPr="00BF4BF1" w:rsidRDefault="00A70CE4" w:rsidP="00A70CE4">
      <w:pPr>
        <w:spacing w:before="120" w:after="120"/>
        <w:rPr>
          <w:sz w:val="26"/>
          <w:szCs w:val="26"/>
        </w:rPr>
      </w:pPr>
      <w:r w:rsidRPr="00BF4BF1">
        <w:rPr>
          <w:sz w:val="26"/>
          <w:szCs w:val="26"/>
          <w:lang w:val="vi-VN"/>
        </w:rPr>
        <w:t>(3) Chữ viết tắt tên cơ quan, tổ chức ban hành thông báo.</w:t>
      </w:r>
    </w:p>
    <w:p w:rsidR="00A70CE4" w:rsidRPr="00BF4BF1" w:rsidRDefault="00A70CE4" w:rsidP="00A70CE4">
      <w:pPr>
        <w:spacing w:before="120" w:after="120"/>
        <w:rPr>
          <w:sz w:val="26"/>
          <w:szCs w:val="26"/>
        </w:rPr>
      </w:pPr>
      <w:r w:rsidRPr="00BF4BF1">
        <w:rPr>
          <w:sz w:val="26"/>
          <w:szCs w:val="26"/>
          <w:lang w:val="vi-VN"/>
        </w:rPr>
        <w:t>(4) Địa danh.</w:t>
      </w:r>
    </w:p>
    <w:p w:rsidR="00A70CE4" w:rsidRPr="00BF4BF1" w:rsidRDefault="00A70CE4" w:rsidP="00A70CE4">
      <w:pPr>
        <w:spacing w:before="120" w:after="120"/>
        <w:rPr>
          <w:sz w:val="26"/>
          <w:szCs w:val="26"/>
        </w:rPr>
      </w:pPr>
      <w:r w:rsidRPr="00BF4BF1">
        <w:rPr>
          <w:sz w:val="26"/>
          <w:szCs w:val="26"/>
          <w:lang w:val="vi-VN"/>
        </w:rPr>
        <w:t>(5) Tên cơ quan, tổ chức ban hành thông báo.</w:t>
      </w:r>
    </w:p>
    <w:p w:rsidR="00A70CE4" w:rsidRPr="00BF4BF1" w:rsidRDefault="00A70CE4" w:rsidP="00A70CE4">
      <w:pPr>
        <w:spacing w:before="120" w:after="120"/>
        <w:rPr>
          <w:sz w:val="26"/>
          <w:szCs w:val="26"/>
        </w:rPr>
      </w:pPr>
      <w:r w:rsidRPr="00BF4BF1">
        <w:rPr>
          <w:sz w:val="26"/>
          <w:szCs w:val="26"/>
          <w:lang w:val="vi-VN"/>
        </w:rPr>
        <w:t>(6) Họ và tên của người bị tố cáo.</w:t>
      </w:r>
    </w:p>
    <w:p w:rsidR="00A70CE4" w:rsidRPr="00BF4BF1" w:rsidRDefault="00A70CE4" w:rsidP="00A70CE4">
      <w:pPr>
        <w:spacing w:before="120" w:after="120"/>
        <w:rPr>
          <w:sz w:val="26"/>
          <w:szCs w:val="26"/>
        </w:rPr>
      </w:pPr>
      <w:r w:rsidRPr="00BF4BF1">
        <w:rPr>
          <w:sz w:val="26"/>
          <w:szCs w:val="26"/>
          <w:lang w:val="vi-VN"/>
        </w:rPr>
        <w:t>(7) Người có thẩm quyền giải quyết tố cáo đã thụ lý tố cáo (ghi rõ nội dung thụ lý tố cáo và thời hạn giải quyết tố cáo).</w:t>
      </w:r>
    </w:p>
    <w:p w:rsidR="00A70CE4" w:rsidRDefault="00A70CE4" w:rsidP="00A70CE4">
      <w:pPr>
        <w:spacing w:before="120" w:after="280" w:afterAutospacing="1"/>
        <w:rPr>
          <w:sz w:val="26"/>
          <w:szCs w:val="26"/>
        </w:rPr>
      </w:pPr>
      <w:r w:rsidRPr="00BF4BF1">
        <w:rPr>
          <w:sz w:val="26"/>
          <w:szCs w:val="26"/>
        </w:rPr>
        <w:t> </w:t>
      </w:r>
    </w:p>
    <w:p w:rsidR="00A70CE4" w:rsidRPr="00BF4BF1" w:rsidRDefault="00A70CE4" w:rsidP="00A70CE4">
      <w:pPr>
        <w:spacing w:before="120" w:after="280" w:afterAutospacing="1"/>
        <w:rPr>
          <w:sz w:val="26"/>
          <w:szCs w:val="26"/>
        </w:rPr>
      </w:pPr>
    </w:p>
    <w:p w:rsidR="00A70CE4" w:rsidRPr="00BF4BF1" w:rsidRDefault="00A70CE4" w:rsidP="00A70CE4">
      <w:pPr>
        <w:spacing w:before="120" w:after="280" w:afterAutospacing="1"/>
        <w:jc w:val="right"/>
        <w:rPr>
          <w:sz w:val="26"/>
          <w:szCs w:val="26"/>
        </w:rPr>
      </w:pPr>
      <w:bookmarkStart w:id="76" w:name="chuong_pl8"/>
      <w:r w:rsidRPr="00BF4BF1">
        <w:rPr>
          <w:b/>
          <w:bCs/>
          <w:sz w:val="26"/>
          <w:szCs w:val="26"/>
          <w:lang w:val="vi-VN"/>
        </w:rPr>
        <w:lastRenderedPageBreak/>
        <w:t>Mẫu số 07</w:t>
      </w:r>
      <w:bookmarkEnd w:id="76"/>
    </w:p>
    <w:tbl>
      <w:tblPr>
        <w:tblW w:w="0" w:type="auto"/>
        <w:tblBorders>
          <w:top w:val="nil"/>
          <w:bottom w:val="nil"/>
          <w:insideH w:val="nil"/>
          <w:insideV w:val="nil"/>
        </w:tblBorders>
        <w:tblCellMar>
          <w:left w:w="0" w:type="dxa"/>
          <w:right w:w="0" w:type="dxa"/>
        </w:tblCellMar>
        <w:tblLook w:val="04A0"/>
      </w:tblPr>
      <w:tblGrid>
        <w:gridCol w:w="3510"/>
        <w:gridCol w:w="5691"/>
      </w:tblGrid>
      <w:tr w:rsidR="00A70CE4" w:rsidRPr="00BF4BF1" w:rsidTr="008105EB">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40" type="#_x0000_t32" style="position:absolute;left:0;text-align:left;margin-left:50.8pt;margin-top:68.85pt;width:56.75pt;height:0;z-index:251674624" o:connectortype="straight"/>
              </w:pict>
            </w:r>
            <w:r w:rsidRPr="00BF4BF1">
              <w:rPr>
                <w:sz w:val="26"/>
                <w:szCs w:val="26"/>
                <w:lang w:val="vi-VN"/>
              </w:rPr>
              <w:t xml:space="preserve">TÊN CƠ QUAN, TỔ CHỨC </w:t>
            </w:r>
            <w:r w:rsidRPr="00BF4BF1">
              <w:rPr>
                <w:sz w:val="26"/>
                <w:szCs w:val="26"/>
              </w:rPr>
              <w:br/>
            </w:r>
            <w:r w:rsidRPr="00BF4BF1">
              <w:rPr>
                <w:sz w:val="26"/>
                <w:szCs w:val="26"/>
                <w:lang w:val="vi-VN"/>
              </w:rPr>
              <w:t>CHỦ QUẢN (1)</w:t>
            </w:r>
            <w:r w:rsidRPr="00BF4BF1">
              <w:rPr>
                <w:sz w:val="26"/>
                <w:szCs w:val="26"/>
              </w:rPr>
              <w:br/>
            </w:r>
            <w:r w:rsidRPr="00BF4BF1">
              <w:rPr>
                <w:b/>
                <w:bCs/>
                <w:sz w:val="26"/>
                <w:szCs w:val="26"/>
                <w:lang w:val="vi-VN"/>
              </w:rPr>
              <w:t xml:space="preserve">TÊN CƠ QUAN, TỔ CHỨC </w:t>
            </w:r>
            <w:r w:rsidRPr="00BF4BF1">
              <w:rPr>
                <w:sz w:val="26"/>
                <w:szCs w:val="26"/>
                <w:lang w:val="vi-VN"/>
              </w:rPr>
              <w:t>(2)</w:t>
            </w:r>
            <w:r w:rsidRPr="00BF4BF1">
              <w:rPr>
                <w:b/>
                <w:bCs/>
                <w:sz w:val="26"/>
                <w:szCs w:val="26"/>
                <w:lang w:val="vi-VN"/>
              </w:rPr>
              <w:br/>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39" type="#_x0000_t32" style="position:absolute;left:0;text-align:left;margin-left:60.55pt;margin-top:39.6pt;width:151.25pt;height:0;z-index:251673600;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 xml:space="preserve">Số: </w:t>
            </w:r>
            <w:r w:rsidRPr="00BF4BF1">
              <w:rPr>
                <w:sz w:val="26"/>
                <w:szCs w:val="26"/>
              </w:rPr>
              <w:t>……</w:t>
            </w:r>
            <w:r w:rsidRPr="00BF4BF1">
              <w:rPr>
                <w:sz w:val="26"/>
                <w:szCs w:val="26"/>
                <w:lang w:val="vi-VN"/>
              </w:rPr>
              <w:t>/QĐ-...(3)...</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…(4)…</w:t>
            </w:r>
            <w:r w:rsidRPr="00BF4BF1">
              <w:rPr>
                <w:i/>
                <w:iCs/>
                <w:sz w:val="26"/>
                <w:szCs w:val="26"/>
                <w:lang w:val="vi-VN"/>
              </w:rPr>
              <w:t xml:space="preserve">, ngày </w:t>
            </w:r>
            <w:r w:rsidRPr="00BF4BF1">
              <w:rPr>
                <w:i/>
                <w:iCs/>
                <w:sz w:val="26"/>
                <w:szCs w:val="26"/>
              </w:rPr>
              <w:t>…</w:t>
            </w:r>
            <w:r w:rsidRPr="00BF4BF1">
              <w:rPr>
                <w:i/>
                <w:iCs/>
                <w:sz w:val="26"/>
                <w:szCs w:val="26"/>
                <w:lang w:val="vi-VN"/>
              </w:rPr>
              <w:t xml:space="preserve"> tháng </w:t>
            </w:r>
            <w:r w:rsidRPr="00BF4BF1">
              <w:rPr>
                <w:i/>
                <w:iCs/>
                <w:sz w:val="26"/>
                <w:szCs w:val="26"/>
              </w:rPr>
              <w:t>…</w:t>
            </w:r>
            <w:r w:rsidRPr="00BF4BF1">
              <w:rPr>
                <w:i/>
                <w:iCs/>
                <w:sz w:val="26"/>
                <w:szCs w:val="26"/>
                <w:lang w:val="vi-VN"/>
              </w:rPr>
              <w:t xml:space="preserve"> năm </w:t>
            </w:r>
            <w:r w:rsidRPr="00BF4BF1">
              <w:rPr>
                <w:i/>
                <w:iCs/>
                <w:sz w:val="26"/>
                <w:szCs w:val="26"/>
              </w:rPr>
              <w:t>…</w:t>
            </w:r>
          </w:p>
        </w:tc>
      </w:tr>
    </w:tbl>
    <w:p w:rsidR="00A70CE4" w:rsidRPr="00BF4BF1" w:rsidRDefault="00A70CE4" w:rsidP="00A70CE4">
      <w:pPr>
        <w:spacing w:before="120" w:after="280" w:afterAutospacing="1"/>
        <w:rPr>
          <w:sz w:val="26"/>
          <w:szCs w:val="26"/>
        </w:rPr>
      </w:pPr>
      <w:r w:rsidRPr="00BF4BF1">
        <w:rPr>
          <w:sz w:val="26"/>
          <w:szCs w:val="26"/>
        </w:rPr>
        <w:t> </w:t>
      </w:r>
    </w:p>
    <w:p w:rsidR="00A70CE4" w:rsidRPr="00BF4BF1" w:rsidRDefault="00A70CE4" w:rsidP="00A70CE4">
      <w:pPr>
        <w:spacing w:before="120" w:after="280" w:afterAutospacing="1"/>
        <w:jc w:val="center"/>
        <w:rPr>
          <w:sz w:val="26"/>
          <w:szCs w:val="26"/>
        </w:rPr>
      </w:pPr>
      <w:bookmarkStart w:id="77" w:name="chuong_pl8_name"/>
      <w:r w:rsidRPr="00BF4BF1">
        <w:rPr>
          <w:b/>
          <w:bCs/>
          <w:sz w:val="26"/>
          <w:szCs w:val="26"/>
          <w:lang w:val="vi-VN"/>
        </w:rPr>
        <w:t>QUYẾT ĐỊNH</w:t>
      </w:r>
      <w:bookmarkEnd w:id="77"/>
    </w:p>
    <w:p w:rsidR="00A70CE4" w:rsidRPr="00BF4BF1" w:rsidRDefault="00A70CE4" w:rsidP="00A70CE4">
      <w:pPr>
        <w:spacing w:before="120" w:after="280" w:afterAutospacing="1"/>
        <w:jc w:val="center"/>
        <w:rPr>
          <w:sz w:val="26"/>
          <w:szCs w:val="26"/>
        </w:rPr>
      </w:pPr>
      <w:bookmarkStart w:id="78" w:name="chuong_pl8_name_name"/>
      <w:r w:rsidRPr="00BF4BF1">
        <w:rPr>
          <w:b/>
          <w:bCs/>
          <w:sz w:val="26"/>
          <w:szCs w:val="26"/>
          <w:lang w:val="vi-VN"/>
        </w:rPr>
        <w:t>Thành lập Đoàn (Tổ) xác minh nội dung tố cáo</w:t>
      </w:r>
      <w:bookmarkEnd w:id="78"/>
    </w:p>
    <w:p w:rsidR="00A70CE4" w:rsidRPr="00BF4BF1" w:rsidRDefault="00A70CE4" w:rsidP="00A70CE4">
      <w:pPr>
        <w:spacing w:before="120" w:after="280" w:afterAutospacing="1"/>
        <w:jc w:val="center"/>
        <w:rPr>
          <w:sz w:val="26"/>
          <w:szCs w:val="26"/>
        </w:rPr>
      </w:pPr>
      <w:r w:rsidRPr="00BF4BF1">
        <w:rPr>
          <w:sz w:val="26"/>
          <w:szCs w:val="26"/>
        </w:rPr>
        <w:t>…………..</w:t>
      </w:r>
      <w:r w:rsidRPr="00BF4BF1">
        <w:rPr>
          <w:sz w:val="26"/>
          <w:szCs w:val="26"/>
          <w:lang w:val="vi-VN"/>
        </w:rPr>
        <w:t>(5)</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Căn cứ Luật Tố cáo ngày 12 tháng 6 năm 2018;</w:t>
      </w:r>
    </w:p>
    <w:p w:rsidR="00A70CE4" w:rsidRPr="00BF4BF1" w:rsidRDefault="00A70CE4" w:rsidP="00A70CE4">
      <w:pPr>
        <w:spacing w:before="120" w:after="280" w:afterAutospacing="1"/>
        <w:rPr>
          <w:sz w:val="26"/>
          <w:szCs w:val="26"/>
        </w:rPr>
      </w:pPr>
      <w:r w:rsidRPr="00BF4BF1">
        <w:rPr>
          <w:sz w:val="26"/>
          <w:szCs w:val="26"/>
          <w:lang w:val="vi-VN"/>
        </w:rPr>
        <w:t>Căn cứ Nghị định số.../2019/NĐ-CP ngày ...tháng ... năm 2019 của Chính phủ quy định chi tiết một số điều và biện pháp tổ chức thi hành Luật Tố cáo;</w:t>
      </w:r>
    </w:p>
    <w:p w:rsidR="00A70CE4" w:rsidRPr="00BF4BF1" w:rsidRDefault="00A70CE4" w:rsidP="00A70CE4">
      <w:pPr>
        <w:spacing w:before="120" w:after="280" w:afterAutospacing="1"/>
        <w:rPr>
          <w:sz w:val="26"/>
          <w:szCs w:val="26"/>
        </w:rPr>
      </w:pPr>
      <w:r w:rsidRPr="00BF4BF1">
        <w:rPr>
          <w:sz w:val="26"/>
          <w:szCs w:val="26"/>
          <w:lang w:val="vi-VN"/>
        </w:rPr>
        <w:t xml:space="preserve">Căn cứ </w:t>
      </w:r>
      <w:r w:rsidRPr="00BF4BF1">
        <w:rPr>
          <w:sz w:val="26"/>
          <w:szCs w:val="26"/>
        </w:rPr>
        <w:t>………………………………………..</w:t>
      </w:r>
      <w:r w:rsidRPr="00BF4BF1">
        <w:rPr>
          <w:sz w:val="26"/>
          <w:szCs w:val="26"/>
          <w:lang w:val="vi-VN"/>
        </w:rPr>
        <w:t xml:space="preserve">(6) </w:t>
      </w:r>
      <w:r w:rsidRPr="00BF4BF1">
        <w:rPr>
          <w:sz w:val="26"/>
          <w:szCs w:val="26"/>
        </w:rPr>
        <w:t>…………………………………….</w:t>
      </w:r>
      <w:r w:rsidRPr="00BF4BF1">
        <w:rPr>
          <w:sz w:val="26"/>
          <w:szCs w:val="26"/>
          <w:lang w:val="vi-VN"/>
        </w:rPr>
        <w:t>;</w:t>
      </w:r>
    </w:p>
    <w:p w:rsidR="00A70CE4" w:rsidRPr="00BF4BF1" w:rsidRDefault="00A70CE4" w:rsidP="00A70CE4">
      <w:pPr>
        <w:spacing w:before="120" w:after="280" w:afterAutospacing="1"/>
        <w:rPr>
          <w:sz w:val="26"/>
          <w:szCs w:val="26"/>
        </w:rPr>
      </w:pPr>
      <w:r w:rsidRPr="00BF4BF1">
        <w:rPr>
          <w:sz w:val="26"/>
          <w:szCs w:val="26"/>
          <w:lang w:val="vi-VN"/>
        </w:rPr>
        <w:t xml:space="preserve">Căn cứ </w:t>
      </w:r>
      <w:r w:rsidRPr="00BF4BF1">
        <w:rPr>
          <w:sz w:val="26"/>
          <w:szCs w:val="26"/>
        </w:rPr>
        <w:t>………………………………………..</w:t>
      </w:r>
      <w:r w:rsidRPr="00BF4BF1">
        <w:rPr>
          <w:sz w:val="26"/>
          <w:szCs w:val="26"/>
          <w:lang w:val="vi-VN"/>
        </w:rPr>
        <w:t xml:space="preserve">(7) </w:t>
      </w:r>
      <w:r w:rsidRPr="00BF4BF1">
        <w:rPr>
          <w:sz w:val="26"/>
          <w:szCs w:val="26"/>
        </w:rPr>
        <w:t>…………………………………….</w:t>
      </w:r>
      <w:r w:rsidRPr="00BF4BF1">
        <w:rPr>
          <w:sz w:val="26"/>
          <w:szCs w:val="26"/>
          <w:lang w:val="vi-VN"/>
        </w:rPr>
        <w:t>;</w:t>
      </w:r>
    </w:p>
    <w:p w:rsidR="00A70CE4" w:rsidRPr="00BF4BF1" w:rsidRDefault="00A70CE4" w:rsidP="00A70CE4">
      <w:pPr>
        <w:spacing w:before="120" w:after="280" w:afterAutospacing="1"/>
        <w:rPr>
          <w:sz w:val="26"/>
          <w:szCs w:val="26"/>
        </w:rPr>
      </w:pPr>
      <w:r w:rsidRPr="00BF4BF1">
        <w:rPr>
          <w:sz w:val="26"/>
          <w:szCs w:val="26"/>
          <w:lang w:val="vi-VN"/>
        </w:rPr>
        <w:t>Xét đề nghị của</w:t>
      </w:r>
      <w:r w:rsidRPr="00BF4BF1">
        <w:rPr>
          <w:sz w:val="26"/>
          <w:szCs w:val="26"/>
        </w:rPr>
        <w:t>……………………………….</w:t>
      </w:r>
      <w:r w:rsidRPr="00BF4BF1">
        <w:rPr>
          <w:sz w:val="26"/>
          <w:szCs w:val="26"/>
          <w:lang w:val="vi-VN"/>
        </w:rPr>
        <w:t xml:space="preserve">(8) </w:t>
      </w:r>
      <w:r w:rsidRPr="00BF4BF1">
        <w:rPr>
          <w:sz w:val="26"/>
          <w:szCs w:val="26"/>
        </w:rPr>
        <w:t>…………………………………….,</w:t>
      </w:r>
    </w:p>
    <w:p w:rsidR="00A70CE4" w:rsidRPr="00BF4BF1" w:rsidRDefault="00A70CE4" w:rsidP="00A70CE4">
      <w:pPr>
        <w:spacing w:before="120" w:after="280" w:afterAutospacing="1"/>
        <w:jc w:val="center"/>
        <w:rPr>
          <w:sz w:val="26"/>
          <w:szCs w:val="26"/>
        </w:rPr>
      </w:pPr>
      <w:r w:rsidRPr="00BF4BF1">
        <w:rPr>
          <w:b/>
          <w:bCs/>
          <w:sz w:val="26"/>
          <w:szCs w:val="26"/>
          <w:lang w:val="vi-VN"/>
        </w:rPr>
        <w:t>QUYẾT ĐỊNH:</w:t>
      </w:r>
    </w:p>
    <w:p w:rsidR="00A70CE4" w:rsidRPr="00BF4BF1" w:rsidRDefault="00A70CE4" w:rsidP="00A70CE4">
      <w:pPr>
        <w:spacing w:before="120" w:after="280" w:afterAutospacing="1"/>
        <w:rPr>
          <w:sz w:val="26"/>
          <w:szCs w:val="26"/>
        </w:rPr>
      </w:pPr>
      <w:r w:rsidRPr="00BF4BF1">
        <w:rPr>
          <w:b/>
          <w:bCs/>
          <w:sz w:val="26"/>
          <w:szCs w:val="26"/>
          <w:lang w:val="vi-VN"/>
        </w:rPr>
        <w:t>Điều 1.</w:t>
      </w:r>
      <w:r w:rsidRPr="00BF4BF1">
        <w:rPr>
          <w:sz w:val="26"/>
          <w:szCs w:val="26"/>
          <w:lang w:val="vi-VN"/>
        </w:rPr>
        <w:t xml:space="preserve"> Thành lập Đoàn (Tổ) xác minh nội dung tố cáo, gồm: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1. Ông (bà)</w:t>
      </w:r>
      <w:r w:rsidRPr="00BF4BF1">
        <w:rPr>
          <w:sz w:val="26"/>
          <w:szCs w:val="26"/>
        </w:rPr>
        <w:t>…………….</w:t>
      </w:r>
      <w:r w:rsidRPr="00BF4BF1">
        <w:rPr>
          <w:sz w:val="26"/>
          <w:szCs w:val="26"/>
          <w:lang w:val="vi-VN"/>
        </w:rPr>
        <w:t>chức vụ…</w:t>
      </w:r>
      <w:r w:rsidRPr="00BF4BF1">
        <w:rPr>
          <w:sz w:val="26"/>
          <w:szCs w:val="26"/>
        </w:rPr>
        <w:t>…………………….</w:t>
      </w:r>
      <w:r w:rsidRPr="00BF4BF1">
        <w:rPr>
          <w:sz w:val="26"/>
          <w:szCs w:val="26"/>
          <w:lang w:val="vi-VN"/>
        </w:rPr>
        <w:t>.- Trưởng đoàn (Tổ trưởng);</w:t>
      </w:r>
    </w:p>
    <w:p w:rsidR="00A70CE4" w:rsidRPr="00BF4BF1" w:rsidRDefault="00A70CE4" w:rsidP="00A70CE4">
      <w:pPr>
        <w:spacing w:before="120" w:after="280" w:afterAutospacing="1"/>
        <w:rPr>
          <w:sz w:val="26"/>
          <w:szCs w:val="26"/>
        </w:rPr>
      </w:pPr>
      <w:r w:rsidRPr="00BF4BF1">
        <w:rPr>
          <w:sz w:val="26"/>
          <w:szCs w:val="26"/>
          <w:lang w:val="vi-VN"/>
        </w:rPr>
        <w:t>2. Ông (bà)</w:t>
      </w:r>
      <w:r w:rsidRPr="00BF4BF1">
        <w:rPr>
          <w:sz w:val="26"/>
          <w:szCs w:val="26"/>
        </w:rPr>
        <w:t>…………….</w:t>
      </w:r>
      <w:r w:rsidRPr="00BF4BF1">
        <w:rPr>
          <w:sz w:val="26"/>
          <w:szCs w:val="26"/>
          <w:lang w:val="vi-VN"/>
        </w:rPr>
        <w:t>chức vụ</w:t>
      </w:r>
      <w:r w:rsidRPr="00BF4BF1">
        <w:rPr>
          <w:sz w:val="26"/>
          <w:szCs w:val="26"/>
        </w:rPr>
        <w:t>………………………..</w:t>
      </w:r>
      <w:r w:rsidRPr="00BF4BF1">
        <w:rPr>
          <w:sz w:val="26"/>
          <w:szCs w:val="26"/>
          <w:lang w:val="vi-VN"/>
        </w:rPr>
        <w:t>- Thành viên;</w:t>
      </w:r>
    </w:p>
    <w:p w:rsidR="00A70CE4" w:rsidRPr="00BF4BF1" w:rsidRDefault="00A70CE4" w:rsidP="00A70CE4">
      <w:pPr>
        <w:spacing w:before="120" w:after="280" w:afterAutospacing="1"/>
        <w:rPr>
          <w:sz w:val="26"/>
          <w:szCs w:val="26"/>
        </w:rPr>
      </w:pPr>
      <w:r w:rsidRPr="00BF4BF1">
        <w:rPr>
          <w:sz w:val="26"/>
          <w:szCs w:val="26"/>
        </w:rPr>
        <w:t>……………</w:t>
      </w:r>
      <w:r>
        <w:rPr>
          <w:sz w:val="26"/>
          <w:szCs w:val="26"/>
        </w:rPr>
        <w:t>…………………………………………………………………………</w:t>
      </w:r>
    </w:p>
    <w:p w:rsidR="00A70CE4" w:rsidRPr="00BF4BF1" w:rsidRDefault="00A70CE4" w:rsidP="00A70CE4">
      <w:pPr>
        <w:spacing w:before="120" w:after="280" w:afterAutospacing="1"/>
        <w:rPr>
          <w:sz w:val="26"/>
          <w:szCs w:val="26"/>
        </w:rPr>
      </w:pPr>
      <w:r w:rsidRPr="00BF4BF1">
        <w:rPr>
          <w:b/>
          <w:bCs/>
          <w:sz w:val="26"/>
          <w:szCs w:val="26"/>
          <w:lang w:val="vi-VN"/>
        </w:rPr>
        <w:t>Điều 2.</w:t>
      </w:r>
      <w:r w:rsidRPr="00BF4BF1">
        <w:rPr>
          <w:sz w:val="26"/>
          <w:szCs w:val="26"/>
          <w:lang w:val="vi-VN"/>
        </w:rPr>
        <w:t xml:space="preserve"> Đoàn (Tổ) xác minh có nhiệm vụ kiểm tra, xác minh nội dung tố cáo</w:t>
      </w:r>
    </w:p>
    <w:p w:rsidR="00A70CE4" w:rsidRPr="00BF4BF1" w:rsidRDefault="00A70CE4" w:rsidP="00A70CE4">
      <w:pPr>
        <w:spacing w:before="120" w:after="280" w:afterAutospacing="1"/>
        <w:rPr>
          <w:sz w:val="26"/>
          <w:szCs w:val="26"/>
        </w:rPr>
      </w:pPr>
      <w:r w:rsidRPr="00BF4BF1">
        <w:rPr>
          <w:sz w:val="26"/>
          <w:szCs w:val="26"/>
        </w:rPr>
        <w:t>……………………………………………….</w:t>
      </w:r>
      <w:r w:rsidRPr="00BF4BF1">
        <w:rPr>
          <w:sz w:val="26"/>
          <w:szCs w:val="26"/>
          <w:lang w:val="vi-VN"/>
        </w:rPr>
        <w:t>(9)</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Thời gian tiến hành xác minh là</w:t>
      </w:r>
      <w:r w:rsidRPr="00BF4BF1">
        <w:rPr>
          <w:sz w:val="26"/>
          <w:szCs w:val="26"/>
        </w:rPr>
        <w:t xml:space="preserve">……… </w:t>
      </w:r>
      <w:r w:rsidRPr="00BF4BF1">
        <w:rPr>
          <w:sz w:val="26"/>
          <w:szCs w:val="26"/>
          <w:lang w:val="vi-VN"/>
        </w:rPr>
        <w:t>ngày, kể từ ngày ký Quyết định này.</w:t>
      </w:r>
    </w:p>
    <w:p w:rsidR="00A70CE4" w:rsidRPr="00BF4BF1" w:rsidRDefault="00A70CE4" w:rsidP="00A70CE4">
      <w:pPr>
        <w:spacing w:before="120" w:after="280" w:afterAutospacing="1"/>
        <w:rPr>
          <w:sz w:val="26"/>
          <w:szCs w:val="26"/>
        </w:rPr>
      </w:pPr>
      <w:r w:rsidRPr="00BF4BF1">
        <w:rPr>
          <w:sz w:val="26"/>
          <w:szCs w:val="26"/>
          <w:lang w:val="vi-VN"/>
        </w:rPr>
        <w:t>Đoàn (Tổ) xác minh thực hiện các quyền, nghĩa vụ, trách nhiệm quy định tại các điểm a, b, c, d khoản 1 và điểm a, b, c, khoản 2 Điều 11 của Luật Tố cáo.</w:t>
      </w:r>
    </w:p>
    <w:p w:rsidR="00A70CE4" w:rsidRPr="00BF4BF1" w:rsidRDefault="00A70CE4" w:rsidP="00A70CE4">
      <w:pPr>
        <w:spacing w:before="120" w:after="280" w:afterAutospacing="1"/>
        <w:rPr>
          <w:sz w:val="26"/>
          <w:szCs w:val="26"/>
        </w:rPr>
      </w:pPr>
      <w:r w:rsidRPr="00BF4BF1">
        <w:rPr>
          <w:b/>
          <w:bCs/>
          <w:sz w:val="26"/>
          <w:szCs w:val="26"/>
          <w:lang w:val="vi-VN"/>
        </w:rPr>
        <w:t>Điều 3.</w:t>
      </w:r>
      <w:r w:rsidRPr="00BF4BF1">
        <w:rPr>
          <w:sz w:val="26"/>
          <w:szCs w:val="26"/>
          <w:lang w:val="vi-VN"/>
        </w:rPr>
        <w:t xml:space="preserve"> Các ông (bà) ...(10)...,...(11)...., cơ quan, tổ chức, đơn vị, cá nhân có liên quan và các ông (bà) có tên tại Điều </w:t>
      </w:r>
      <w:r w:rsidRPr="00BF4BF1">
        <w:rPr>
          <w:sz w:val="26"/>
          <w:szCs w:val="26"/>
        </w:rPr>
        <w:t xml:space="preserve">1 </w:t>
      </w:r>
      <w:r w:rsidRPr="00BF4BF1">
        <w:rPr>
          <w:sz w:val="26"/>
          <w:szCs w:val="26"/>
          <w:lang w:val="vi-VN"/>
        </w:rPr>
        <w:t>chịu trách nhiệm thi hành Quyết định này./.</w:t>
      </w:r>
    </w:p>
    <w:p w:rsidR="00A70CE4" w:rsidRPr="00BF4BF1" w:rsidRDefault="00A70CE4" w:rsidP="00A70CE4">
      <w:pPr>
        <w:spacing w:before="120" w:after="280" w:afterAutospacing="1"/>
        <w:rPr>
          <w:sz w:val="26"/>
          <w:szCs w:val="26"/>
        </w:rPr>
      </w:pPr>
      <w:r w:rsidRPr="00BF4BF1">
        <w:rPr>
          <w:sz w:val="26"/>
          <w:szCs w:val="26"/>
        </w:rPr>
        <w:lastRenderedPageBreak/>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A70CE4" w:rsidRPr="00BF4BF1" w:rsidTr="008105E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rPr>
                <w:sz w:val="26"/>
                <w:szCs w:val="26"/>
              </w:rPr>
            </w:pPr>
            <w:r w:rsidRPr="00BF4BF1">
              <w:rPr>
                <w:b/>
                <w:bCs/>
                <w:i/>
                <w:iCs/>
                <w:sz w:val="26"/>
                <w:szCs w:val="26"/>
                <w:lang w:val="vi-VN"/>
              </w:rPr>
              <w:br/>
              <w:t>Nơi nhận:</w:t>
            </w:r>
            <w:r w:rsidRPr="00BF4BF1">
              <w:rPr>
                <w:b/>
                <w:bCs/>
                <w:i/>
                <w:iCs/>
                <w:sz w:val="26"/>
                <w:szCs w:val="26"/>
                <w:lang w:val="vi-VN"/>
              </w:rPr>
              <w:br/>
            </w:r>
            <w:r w:rsidRPr="00BF4BF1">
              <w:rPr>
                <w:sz w:val="26"/>
                <w:szCs w:val="26"/>
                <w:lang w:val="vi-VN"/>
              </w:rPr>
              <w:t>- Như Điều 3;</w:t>
            </w:r>
            <w:r w:rsidRPr="00BF4BF1">
              <w:rPr>
                <w:sz w:val="26"/>
                <w:szCs w:val="26"/>
                <w:lang w:val="vi-VN"/>
              </w:rPr>
              <w:br/>
            </w:r>
            <w:r w:rsidRPr="00BF4BF1">
              <w:rPr>
                <w:sz w:val="26"/>
                <w:szCs w:val="26"/>
              </w:rPr>
              <w:t>………………;</w:t>
            </w:r>
            <w:r w:rsidRPr="00BF4BF1">
              <w:rPr>
                <w:sz w:val="26"/>
                <w:szCs w:val="26"/>
              </w:rPr>
              <w:br/>
            </w:r>
            <w:r w:rsidRPr="00BF4BF1">
              <w:rPr>
                <w:sz w:val="26"/>
                <w:szCs w:val="26"/>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b/>
                <w:bCs/>
                <w:sz w:val="26"/>
                <w:szCs w:val="26"/>
                <w:lang w:val="vi-VN"/>
              </w:rPr>
              <w:t>CHỨC VỤ CỦA NGƯỜI KÝ</w:t>
            </w:r>
            <w:r w:rsidRPr="00BF4BF1">
              <w:rPr>
                <w:b/>
                <w:bCs/>
                <w:sz w:val="26"/>
                <w:szCs w:val="26"/>
              </w:rPr>
              <w:br/>
            </w:r>
            <w:r w:rsidRPr="00BF4BF1">
              <w:rPr>
                <w:i/>
                <w:iCs/>
                <w:sz w:val="26"/>
                <w:szCs w:val="26"/>
                <w:lang w:val="vi-VN"/>
              </w:rPr>
              <w:t>(Chữ ký, dấu)</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ọ</w:t>
            </w:r>
            <w:r w:rsidRPr="00BF4BF1">
              <w:rPr>
                <w:b/>
                <w:bCs/>
                <w:sz w:val="26"/>
                <w:szCs w:val="26"/>
                <w:lang w:val="vi-VN"/>
              </w:rPr>
              <w:t xml:space="preserve"> và tên</w:t>
            </w:r>
          </w:p>
        </w:tc>
      </w:tr>
    </w:tbl>
    <w:p w:rsidR="00A70CE4" w:rsidRPr="00BF4BF1" w:rsidRDefault="00A70CE4" w:rsidP="00A70CE4">
      <w:pPr>
        <w:spacing w:before="120" w:after="280" w:afterAutospacing="1"/>
        <w:rPr>
          <w:sz w:val="26"/>
          <w:szCs w:val="26"/>
        </w:rPr>
      </w:pPr>
      <w:r w:rsidRPr="00BF4BF1">
        <w:rPr>
          <w:b/>
          <w:bCs/>
          <w:i/>
          <w:iCs/>
          <w:sz w:val="26"/>
          <w:szCs w:val="26"/>
          <w:lang w:val="vi-VN"/>
        </w:rPr>
        <w:t>Ghi chú:</w:t>
      </w:r>
    </w:p>
    <w:p w:rsidR="00A70CE4" w:rsidRPr="00BF4BF1" w:rsidRDefault="00A70CE4" w:rsidP="00A70CE4">
      <w:pPr>
        <w:spacing w:before="120" w:after="120"/>
        <w:rPr>
          <w:sz w:val="26"/>
          <w:szCs w:val="26"/>
        </w:rPr>
      </w:pPr>
      <w:r w:rsidRPr="00BF4BF1">
        <w:rPr>
          <w:sz w:val="26"/>
          <w:szCs w:val="26"/>
          <w:lang w:val="vi-VN"/>
        </w:rPr>
        <w:t>(</w:t>
      </w:r>
      <w:r w:rsidRPr="00BF4BF1">
        <w:rPr>
          <w:sz w:val="26"/>
          <w:szCs w:val="26"/>
        </w:rPr>
        <w:t>1</w:t>
      </w:r>
      <w:r w:rsidRPr="00BF4BF1">
        <w:rPr>
          <w:sz w:val="26"/>
          <w:szCs w:val="26"/>
          <w:lang w:val="vi-VN"/>
        </w:rPr>
        <w:t>) Tên cơ quan, tổ chức chủ quản trực tiếp (nếu có).</w:t>
      </w:r>
    </w:p>
    <w:p w:rsidR="00A70CE4" w:rsidRPr="00BF4BF1" w:rsidRDefault="00A70CE4" w:rsidP="00A70CE4">
      <w:pPr>
        <w:spacing w:before="120" w:after="120"/>
        <w:rPr>
          <w:sz w:val="26"/>
          <w:szCs w:val="26"/>
        </w:rPr>
      </w:pPr>
      <w:r w:rsidRPr="00BF4BF1">
        <w:rPr>
          <w:sz w:val="26"/>
          <w:szCs w:val="26"/>
          <w:lang w:val="vi-VN"/>
        </w:rPr>
        <w:t>(2) Tên cơ quan, tổ chức ban hành quyết định.</w:t>
      </w:r>
    </w:p>
    <w:p w:rsidR="00A70CE4" w:rsidRPr="00BF4BF1" w:rsidRDefault="00A70CE4" w:rsidP="00A70CE4">
      <w:pPr>
        <w:spacing w:before="120" w:after="120"/>
        <w:rPr>
          <w:sz w:val="26"/>
          <w:szCs w:val="26"/>
        </w:rPr>
      </w:pPr>
      <w:r w:rsidRPr="00BF4BF1">
        <w:rPr>
          <w:sz w:val="26"/>
          <w:szCs w:val="26"/>
          <w:lang w:val="vi-VN"/>
        </w:rPr>
        <w:t>(3) Chữ viết tắt tên cơ quan, tổ chức ban hành quyết định.</w:t>
      </w:r>
    </w:p>
    <w:p w:rsidR="00A70CE4" w:rsidRPr="00BF4BF1" w:rsidRDefault="00A70CE4" w:rsidP="00A70CE4">
      <w:pPr>
        <w:spacing w:before="120" w:after="120"/>
        <w:rPr>
          <w:sz w:val="26"/>
          <w:szCs w:val="26"/>
        </w:rPr>
      </w:pPr>
      <w:r w:rsidRPr="00BF4BF1">
        <w:rPr>
          <w:sz w:val="26"/>
          <w:szCs w:val="26"/>
          <w:lang w:val="vi-VN"/>
        </w:rPr>
        <w:t>(4) Địa danh.</w:t>
      </w:r>
    </w:p>
    <w:p w:rsidR="00A70CE4" w:rsidRPr="00BF4BF1" w:rsidRDefault="00A70CE4" w:rsidP="00A70CE4">
      <w:pPr>
        <w:spacing w:before="120" w:after="120"/>
        <w:rPr>
          <w:sz w:val="26"/>
          <w:szCs w:val="26"/>
        </w:rPr>
      </w:pPr>
      <w:r w:rsidRPr="00BF4BF1">
        <w:rPr>
          <w:sz w:val="26"/>
          <w:szCs w:val="26"/>
          <w:lang w:val="vi-VN"/>
        </w:rPr>
        <w:t>(5) Chức danh của người ban hành quyết định.</w:t>
      </w:r>
    </w:p>
    <w:p w:rsidR="00A70CE4" w:rsidRPr="00BF4BF1" w:rsidRDefault="00A70CE4" w:rsidP="00A70CE4">
      <w:pPr>
        <w:spacing w:before="120" w:after="120"/>
        <w:rPr>
          <w:sz w:val="26"/>
          <w:szCs w:val="26"/>
        </w:rPr>
      </w:pPr>
      <w:r w:rsidRPr="00BF4BF1">
        <w:rPr>
          <w:sz w:val="26"/>
          <w:szCs w:val="26"/>
          <w:lang w:val="vi-VN"/>
        </w:rPr>
        <w:t>(6) Văn bản quy định chức năng, nhiệm vụ, quyền hạn của cơ quan, tổ chức ban hành quyết định.</w:t>
      </w:r>
    </w:p>
    <w:p w:rsidR="00A70CE4" w:rsidRPr="00BF4BF1" w:rsidRDefault="00A70CE4" w:rsidP="00A70CE4">
      <w:pPr>
        <w:spacing w:before="120" w:after="120"/>
        <w:rPr>
          <w:sz w:val="26"/>
          <w:szCs w:val="26"/>
        </w:rPr>
      </w:pPr>
      <w:r w:rsidRPr="00BF4BF1">
        <w:rPr>
          <w:sz w:val="26"/>
          <w:szCs w:val="26"/>
          <w:lang w:val="vi-VN"/>
        </w:rPr>
        <w:t>(7) Văn bản giao nhiệm vụ xác minh nội dung t</w:t>
      </w:r>
      <w:r w:rsidRPr="00BF4BF1">
        <w:rPr>
          <w:sz w:val="26"/>
          <w:szCs w:val="26"/>
        </w:rPr>
        <w:t>ố</w:t>
      </w:r>
      <w:r w:rsidRPr="00BF4BF1">
        <w:rPr>
          <w:sz w:val="26"/>
          <w:szCs w:val="26"/>
          <w:lang w:val="vi-VN"/>
        </w:rPr>
        <w:t xml:space="preserve"> cáo.</w:t>
      </w:r>
    </w:p>
    <w:p w:rsidR="00A70CE4" w:rsidRPr="00BF4BF1" w:rsidRDefault="00A70CE4" w:rsidP="00A70CE4">
      <w:pPr>
        <w:spacing w:before="120" w:after="120"/>
        <w:rPr>
          <w:sz w:val="26"/>
          <w:szCs w:val="26"/>
        </w:rPr>
      </w:pPr>
      <w:r w:rsidRPr="00BF4BF1">
        <w:rPr>
          <w:sz w:val="26"/>
          <w:szCs w:val="26"/>
          <w:lang w:val="vi-VN"/>
        </w:rPr>
        <w:t>(8) Người đề nghị thành lập Đoàn (Tổ) xác minh nội dung tố cáo.</w:t>
      </w:r>
    </w:p>
    <w:p w:rsidR="00A70CE4" w:rsidRPr="00BF4BF1" w:rsidRDefault="00A70CE4" w:rsidP="00A70CE4">
      <w:pPr>
        <w:spacing w:before="120" w:after="120"/>
        <w:rPr>
          <w:sz w:val="26"/>
          <w:szCs w:val="26"/>
        </w:rPr>
      </w:pPr>
      <w:r w:rsidRPr="00BF4BF1">
        <w:rPr>
          <w:sz w:val="26"/>
          <w:szCs w:val="26"/>
          <w:lang w:val="vi-VN"/>
        </w:rPr>
        <w:t>(9) Các nộ</w:t>
      </w:r>
      <w:r w:rsidRPr="00BF4BF1">
        <w:rPr>
          <w:sz w:val="26"/>
          <w:szCs w:val="26"/>
        </w:rPr>
        <w:t>i</w:t>
      </w:r>
      <w:r w:rsidRPr="00BF4BF1">
        <w:rPr>
          <w:sz w:val="26"/>
          <w:szCs w:val="26"/>
          <w:lang w:val="vi-VN"/>
        </w:rPr>
        <w:t xml:space="preserve"> dung t</w:t>
      </w:r>
      <w:r w:rsidRPr="00BF4BF1">
        <w:rPr>
          <w:sz w:val="26"/>
          <w:szCs w:val="26"/>
        </w:rPr>
        <w:t xml:space="preserve">ố </w:t>
      </w:r>
      <w:r w:rsidRPr="00BF4BF1">
        <w:rPr>
          <w:sz w:val="26"/>
          <w:szCs w:val="26"/>
          <w:lang w:val="vi-VN"/>
        </w:rPr>
        <w:t>cáo được giao xác minh.</w:t>
      </w:r>
    </w:p>
    <w:p w:rsidR="00A70CE4" w:rsidRPr="00BF4BF1" w:rsidRDefault="00A70CE4" w:rsidP="00A70CE4">
      <w:pPr>
        <w:spacing w:before="120" w:after="120"/>
        <w:rPr>
          <w:sz w:val="26"/>
          <w:szCs w:val="26"/>
        </w:rPr>
      </w:pPr>
      <w:r w:rsidRPr="00BF4BF1">
        <w:rPr>
          <w:sz w:val="26"/>
          <w:szCs w:val="26"/>
          <w:lang w:val="vi-VN"/>
        </w:rPr>
        <w:t>(</w:t>
      </w:r>
      <w:r w:rsidRPr="00BF4BF1">
        <w:rPr>
          <w:sz w:val="26"/>
          <w:szCs w:val="26"/>
        </w:rPr>
        <w:t>10</w:t>
      </w:r>
      <w:r w:rsidRPr="00BF4BF1">
        <w:rPr>
          <w:sz w:val="26"/>
          <w:szCs w:val="26"/>
          <w:lang w:val="vi-VN"/>
        </w:rPr>
        <w:t>) Người đứng đầu cơ quan, tổ chức có trách nhiệm thi hành quyết định xác minh.</w:t>
      </w:r>
    </w:p>
    <w:p w:rsidR="00A70CE4" w:rsidRPr="00BF4BF1" w:rsidRDefault="00A70CE4" w:rsidP="00A70CE4">
      <w:pPr>
        <w:spacing w:before="120" w:after="120"/>
        <w:rPr>
          <w:sz w:val="26"/>
          <w:szCs w:val="26"/>
        </w:rPr>
      </w:pPr>
      <w:r w:rsidRPr="00BF4BF1">
        <w:rPr>
          <w:sz w:val="26"/>
          <w:szCs w:val="26"/>
          <w:lang w:val="vi-VN"/>
        </w:rPr>
        <w:t>(1</w:t>
      </w:r>
      <w:r w:rsidRPr="00BF4BF1">
        <w:rPr>
          <w:sz w:val="26"/>
          <w:szCs w:val="26"/>
        </w:rPr>
        <w:t>1</w:t>
      </w:r>
      <w:r w:rsidRPr="00BF4BF1">
        <w:rPr>
          <w:sz w:val="26"/>
          <w:szCs w:val="26"/>
          <w:lang w:val="vi-VN"/>
        </w:rPr>
        <w:t>) Tên cơ quan, tổ chức bị tố cáo; họ tên, chức vụ, chức danh của cá nhân bị t</w:t>
      </w:r>
      <w:r w:rsidRPr="00BF4BF1">
        <w:rPr>
          <w:sz w:val="26"/>
          <w:szCs w:val="26"/>
        </w:rPr>
        <w:t>ố</w:t>
      </w:r>
      <w:r w:rsidRPr="00BF4BF1">
        <w:rPr>
          <w:sz w:val="26"/>
          <w:szCs w:val="26"/>
          <w:lang w:val="vi-VN"/>
        </w:rPr>
        <w:t xml:space="preserve"> cáo.</w:t>
      </w:r>
    </w:p>
    <w:p w:rsidR="00A70CE4" w:rsidRPr="00BF4BF1" w:rsidRDefault="00A70CE4" w:rsidP="00A70CE4">
      <w:pPr>
        <w:spacing w:before="120" w:after="280" w:afterAutospacing="1"/>
        <w:rPr>
          <w:sz w:val="26"/>
          <w:szCs w:val="26"/>
        </w:rPr>
      </w:pPr>
      <w:r w:rsidRPr="00BF4BF1">
        <w:rPr>
          <w:sz w:val="26"/>
          <w:szCs w:val="26"/>
        </w:rPr>
        <w:t> </w:t>
      </w:r>
    </w:p>
    <w:p w:rsidR="00A70CE4" w:rsidRDefault="00A70CE4" w:rsidP="00A70CE4">
      <w:pPr>
        <w:spacing w:before="120" w:after="280" w:afterAutospacing="1"/>
        <w:jc w:val="right"/>
        <w:rPr>
          <w:b/>
          <w:bCs/>
          <w:sz w:val="26"/>
          <w:szCs w:val="26"/>
          <w:lang w:val="vi-VN"/>
        </w:rPr>
      </w:pPr>
      <w:bookmarkStart w:id="79" w:name="chuong_pl9"/>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Pr="00BF4BF1" w:rsidRDefault="00A70CE4" w:rsidP="00A70CE4">
      <w:pPr>
        <w:spacing w:before="120" w:after="280" w:afterAutospacing="1"/>
        <w:jc w:val="right"/>
        <w:rPr>
          <w:sz w:val="26"/>
          <w:szCs w:val="26"/>
        </w:rPr>
      </w:pPr>
      <w:r w:rsidRPr="00BF4BF1">
        <w:rPr>
          <w:b/>
          <w:bCs/>
          <w:sz w:val="26"/>
          <w:szCs w:val="26"/>
          <w:lang w:val="vi-VN"/>
        </w:rPr>
        <w:lastRenderedPageBreak/>
        <w:t>Mẫu số 08</w:t>
      </w:r>
      <w:bookmarkEnd w:id="79"/>
    </w:p>
    <w:tbl>
      <w:tblPr>
        <w:tblW w:w="0" w:type="auto"/>
        <w:tblBorders>
          <w:top w:val="nil"/>
          <w:bottom w:val="nil"/>
          <w:insideH w:val="nil"/>
          <w:insideV w:val="nil"/>
        </w:tblBorders>
        <w:tblCellMar>
          <w:left w:w="0" w:type="dxa"/>
          <w:right w:w="0" w:type="dxa"/>
        </w:tblCellMar>
        <w:tblLook w:val="04A0"/>
      </w:tblPr>
      <w:tblGrid>
        <w:gridCol w:w="3348"/>
        <w:gridCol w:w="5832"/>
      </w:tblGrid>
      <w:tr w:rsidR="00A70CE4" w:rsidRPr="00BF4BF1" w:rsidTr="008105E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38" type="#_x0000_t32" style="position:absolute;left:0;text-align:left;margin-left:47.2pt;margin-top:71.85pt;width:62.75pt;height:0;z-index:251672576" o:connectortype="straight"/>
              </w:pict>
            </w:r>
            <w:r w:rsidRPr="00BF4BF1">
              <w:rPr>
                <w:sz w:val="26"/>
                <w:szCs w:val="26"/>
                <w:lang w:val="vi-VN"/>
              </w:rPr>
              <w:t xml:space="preserve">TÊN CƠ QUAN, TỔ CHỨC </w:t>
            </w:r>
            <w:r w:rsidRPr="00BF4BF1">
              <w:rPr>
                <w:sz w:val="26"/>
                <w:szCs w:val="26"/>
              </w:rPr>
              <w:br/>
            </w:r>
            <w:r w:rsidRPr="00BF4BF1">
              <w:rPr>
                <w:sz w:val="26"/>
                <w:szCs w:val="26"/>
                <w:lang w:val="vi-VN"/>
              </w:rPr>
              <w:t>CHỦ QUẢN (1)</w:t>
            </w:r>
            <w:r w:rsidRPr="00BF4BF1">
              <w:rPr>
                <w:sz w:val="26"/>
                <w:szCs w:val="26"/>
              </w:rPr>
              <w:br/>
            </w:r>
            <w:r w:rsidRPr="00BF4BF1">
              <w:rPr>
                <w:b/>
                <w:bCs/>
                <w:sz w:val="26"/>
                <w:szCs w:val="26"/>
                <w:lang w:val="vi-VN"/>
              </w:rPr>
              <w:t>ĐOÀN (TỔ) XÁC MINH</w:t>
            </w:r>
            <w:r w:rsidRPr="00BF4BF1">
              <w:rPr>
                <w:b/>
                <w:bCs/>
                <w:sz w:val="26"/>
                <w:szCs w:val="26"/>
              </w:rPr>
              <w:br/>
            </w:r>
            <w:r w:rsidRPr="00BF4BF1">
              <w:rPr>
                <w:b/>
                <w:bCs/>
                <w:sz w:val="26"/>
                <w:szCs w:val="26"/>
                <w:lang w:val="vi-VN"/>
              </w:rPr>
              <w:t>NỘI DUNG TỐ CÁO</w:t>
            </w:r>
            <w:r w:rsidRPr="00BF4BF1">
              <w:rPr>
                <w:b/>
                <w:bCs/>
                <w:sz w:val="26"/>
                <w:szCs w:val="26"/>
                <w:lang w:val="vi-VN"/>
              </w:rPr>
              <w:br/>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37" type="#_x0000_t32" style="position:absolute;left:0;text-align:left;margin-left:64.3pt;margin-top:38.85pt;width:151.25pt;height:0;z-index:251671552;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…(2)…</w:t>
            </w:r>
            <w:r w:rsidRPr="00BF4BF1">
              <w:rPr>
                <w:i/>
                <w:iCs/>
                <w:sz w:val="26"/>
                <w:szCs w:val="26"/>
                <w:lang w:val="vi-VN"/>
              </w:rPr>
              <w:t xml:space="preserve">, ngày </w:t>
            </w:r>
            <w:r w:rsidRPr="00BF4BF1">
              <w:rPr>
                <w:i/>
                <w:iCs/>
                <w:sz w:val="26"/>
                <w:szCs w:val="26"/>
              </w:rPr>
              <w:t>…</w:t>
            </w:r>
            <w:r w:rsidRPr="00BF4BF1">
              <w:rPr>
                <w:i/>
                <w:iCs/>
                <w:sz w:val="26"/>
                <w:szCs w:val="26"/>
                <w:lang w:val="vi-VN"/>
              </w:rPr>
              <w:t xml:space="preserve"> tháng </w:t>
            </w:r>
            <w:r w:rsidRPr="00BF4BF1">
              <w:rPr>
                <w:i/>
                <w:iCs/>
                <w:sz w:val="26"/>
                <w:szCs w:val="26"/>
              </w:rPr>
              <w:t>…</w:t>
            </w:r>
            <w:r w:rsidRPr="00BF4BF1">
              <w:rPr>
                <w:i/>
                <w:iCs/>
                <w:sz w:val="26"/>
                <w:szCs w:val="26"/>
                <w:lang w:val="vi-VN"/>
              </w:rPr>
              <w:t xml:space="preserve"> năm </w:t>
            </w:r>
            <w:r w:rsidRPr="00BF4BF1">
              <w:rPr>
                <w:i/>
                <w:iCs/>
                <w:sz w:val="26"/>
                <w:szCs w:val="26"/>
              </w:rPr>
              <w:t>…</w:t>
            </w:r>
          </w:p>
        </w:tc>
      </w:tr>
    </w:tbl>
    <w:p w:rsidR="00A70CE4" w:rsidRPr="00BF4BF1" w:rsidRDefault="00A70CE4" w:rsidP="00A70CE4">
      <w:pPr>
        <w:spacing w:before="120" w:after="280" w:afterAutospacing="1"/>
        <w:jc w:val="center"/>
        <w:rPr>
          <w:sz w:val="26"/>
          <w:szCs w:val="26"/>
        </w:rPr>
      </w:pPr>
      <w:bookmarkStart w:id="80" w:name="chuong_pl9_name"/>
      <w:r w:rsidRPr="00BF4BF1">
        <w:rPr>
          <w:b/>
          <w:bCs/>
          <w:sz w:val="26"/>
          <w:szCs w:val="26"/>
          <w:lang w:val="vi-VN"/>
        </w:rPr>
        <w:t>BIÊN BẢN</w:t>
      </w:r>
      <w:bookmarkEnd w:id="80"/>
    </w:p>
    <w:p w:rsidR="00A70CE4" w:rsidRPr="00BF4BF1" w:rsidRDefault="00A70CE4" w:rsidP="00A70CE4">
      <w:pPr>
        <w:spacing w:before="120" w:after="280" w:afterAutospacing="1"/>
        <w:jc w:val="center"/>
        <w:rPr>
          <w:sz w:val="26"/>
          <w:szCs w:val="26"/>
        </w:rPr>
      </w:pPr>
      <w:r w:rsidRPr="00BF4BF1">
        <w:rPr>
          <w:sz w:val="26"/>
          <w:szCs w:val="26"/>
        </w:rPr>
        <w:t>…………..</w:t>
      </w:r>
      <w:r w:rsidRPr="00BF4BF1">
        <w:rPr>
          <w:sz w:val="26"/>
          <w:szCs w:val="26"/>
          <w:lang w:val="vi-VN"/>
        </w:rPr>
        <w:t>(3)</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Vào hồi....giờ....ngày</w:t>
      </w:r>
      <w:r w:rsidRPr="00BF4BF1">
        <w:rPr>
          <w:sz w:val="26"/>
          <w:szCs w:val="26"/>
        </w:rPr>
        <w:t>…</w:t>
      </w:r>
      <w:r w:rsidRPr="00BF4BF1">
        <w:rPr>
          <w:sz w:val="26"/>
          <w:szCs w:val="26"/>
          <w:lang w:val="vi-VN"/>
        </w:rPr>
        <w:t xml:space="preserve">tháng....năm </w:t>
      </w:r>
      <w:r w:rsidRPr="00BF4BF1">
        <w:rPr>
          <w:sz w:val="26"/>
          <w:szCs w:val="26"/>
        </w:rPr>
        <w:t>……</w:t>
      </w:r>
      <w:r w:rsidRPr="00BF4BF1">
        <w:rPr>
          <w:sz w:val="26"/>
          <w:szCs w:val="26"/>
          <w:lang w:val="vi-VN"/>
        </w:rPr>
        <w:t xml:space="preserve">, tại </w:t>
      </w:r>
      <w:r>
        <w:rPr>
          <w:sz w:val="26"/>
          <w:szCs w:val="26"/>
        </w:rPr>
        <w:t>………………………………………</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Đoàn (Tổ) xác minh tố cáo được thành lập theo Quyết định số ..../QĐ... ngày.../.../... của</w:t>
      </w:r>
      <w:r w:rsidRPr="00BF4BF1">
        <w:rPr>
          <w:sz w:val="26"/>
          <w:szCs w:val="26"/>
        </w:rPr>
        <w:t>………..</w:t>
      </w:r>
      <w:r w:rsidRPr="00BF4BF1">
        <w:rPr>
          <w:sz w:val="26"/>
          <w:szCs w:val="26"/>
          <w:lang w:val="vi-VN"/>
        </w:rPr>
        <w:t>, gồm:</w:t>
      </w:r>
    </w:p>
    <w:p w:rsidR="00A70CE4" w:rsidRPr="00BF4BF1" w:rsidRDefault="00A70CE4" w:rsidP="00A70CE4">
      <w:pPr>
        <w:spacing w:before="120" w:after="280" w:afterAutospacing="1"/>
        <w:rPr>
          <w:sz w:val="26"/>
          <w:szCs w:val="26"/>
        </w:rPr>
      </w:pPr>
      <w:r w:rsidRPr="00BF4BF1">
        <w:rPr>
          <w:sz w:val="26"/>
          <w:szCs w:val="26"/>
          <w:lang w:val="vi-VN"/>
        </w:rPr>
        <w:t>1. Ông (bà)</w:t>
      </w:r>
      <w:r>
        <w:rPr>
          <w:sz w:val="26"/>
          <w:szCs w:val="26"/>
        </w:rPr>
        <w:t xml:space="preserve"> …………………………………………</w:t>
      </w:r>
      <w:r w:rsidRPr="00BF4BF1">
        <w:rPr>
          <w:sz w:val="26"/>
          <w:szCs w:val="26"/>
        </w:rPr>
        <w:t xml:space="preserve">… </w:t>
      </w:r>
      <w:r w:rsidRPr="00BF4BF1">
        <w:rPr>
          <w:sz w:val="26"/>
          <w:szCs w:val="26"/>
          <w:lang w:val="vi-VN"/>
        </w:rPr>
        <w:t xml:space="preserve">chức vụ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2. Ông (bà) </w:t>
      </w:r>
      <w:r>
        <w:rPr>
          <w:sz w:val="26"/>
          <w:szCs w:val="26"/>
        </w:rPr>
        <w:t>……………………………………</w:t>
      </w:r>
      <w:r w:rsidRPr="00BF4BF1">
        <w:rPr>
          <w:sz w:val="26"/>
          <w:szCs w:val="26"/>
        </w:rPr>
        <w:t xml:space="preserve">………. </w:t>
      </w:r>
      <w:r w:rsidRPr="00BF4BF1">
        <w:rPr>
          <w:sz w:val="26"/>
          <w:szCs w:val="26"/>
          <w:lang w:val="vi-VN"/>
        </w:rPr>
        <w:t xml:space="preserve">chức vụ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Tiến hành làm việc với: </w:t>
      </w:r>
      <w:r w:rsidRPr="00BF4BF1">
        <w:rPr>
          <w:sz w:val="26"/>
          <w:szCs w:val="26"/>
        </w:rPr>
        <w:t>…………………</w:t>
      </w:r>
      <w:r w:rsidRPr="00BF4BF1">
        <w:rPr>
          <w:sz w:val="26"/>
          <w:szCs w:val="26"/>
          <w:lang w:val="vi-VN"/>
        </w:rPr>
        <w:t xml:space="preserve">(4)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Nội dung làm việc: </w:t>
      </w:r>
      <w:r w:rsidRPr="00BF4BF1">
        <w:rPr>
          <w:sz w:val="26"/>
          <w:szCs w:val="26"/>
        </w:rPr>
        <w:t>……………………….</w:t>
      </w:r>
      <w:r w:rsidRPr="00BF4BF1">
        <w:rPr>
          <w:sz w:val="26"/>
          <w:szCs w:val="26"/>
          <w:lang w:val="vi-VN"/>
        </w:rPr>
        <w:t xml:space="preserve">(5)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Buổi làm việc kết thúc hồi... giờ... phút cùng ngày (hoặc ngày </w:t>
      </w:r>
      <w:r w:rsidRPr="00BF4BF1">
        <w:rPr>
          <w:sz w:val="26"/>
          <w:szCs w:val="26"/>
        </w:rPr>
        <w:t>…</w:t>
      </w:r>
      <w:r w:rsidRPr="00BF4BF1">
        <w:rPr>
          <w:sz w:val="26"/>
          <w:szCs w:val="26"/>
          <w:lang w:val="vi-VN"/>
        </w:rPr>
        <w:t>/.../</w:t>
      </w:r>
      <w:r w:rsidRPr="00BF4BF1">
        <w:rPr>
          <w:sz w:val="26"/>
          <w:szCs w:val="26"/>
        </w:rPr>
        <w:t>…</w:t>
      </w:r>
      <w:r w:rsidRPr="00BF4BF1">
        <w:rPr>
          <w:sz w:val="26"/>
          <w:szCs w:val="26"/>
          <w:lang w:val="vi-VN"/>
        </w:rPr>
        <w:t xml:space="preserve">)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Biên bản này đã được đọc cho những người cùng làm việc nghe và xác nhận dưới đây.</w:t>
      </w:r>
    </w:p>
    <w:p w:rsidR="00A70CE4" w:rsidRPr="00BF4BF1" w:rsidRDefault="00A70CE4" w:rsidP="00A70CE4">
      <w:pPr>
        <w:spacing w:before="120" w:after="280" w:afterAutospacing="1"/>
        <w:rPr>
          <w:sz w:val="26"/>
          <w:szCs w:val="26"/>
        </w:rPr>
      </w:pPr>
      <w:r w:rsidRPr="00BF4BF1">
        <w:rPr>
          <w:sz w:val="26"/>
          <w:szCs w:val="26"/>
          <w:lang w:val="vi-VN"/>
        </w:rPr>
        <w:t>Biên bản được lập thành.... bản và giao cho...(6)..../.</w:t>
      </w:r>
    </w:p>
    <w:tbl>
      <w:tblPr>
        <w:tblW w:w="5000" w:type="pct"/>
        <w:tblBorders>
          <w:top w:val="nil"/>
          <w:bottom w:val="nil"/>
          <w:insideH w:val="nil"/>
          <w:insideV w:val="nil"/>
        </w:tblBorders>
        <w:tblCellMar>
          <w:left w:w="0" w:type="dxa"/>
          <w:right w:w="0" w:type="dxa"/>
        </w:tblCellMar>
        <w:tblLook w:val="04A0"/>
      </w:tblPr>
      <w:tblGrid>
        <w:gridCol w:w="4536"/>
        <w:gridCol w:w="4536"/>
      </w:tblGrid>
      <w:tr w:rsidR="00A70CE4" w:rsidRPr="00BF4BF1" w:rsidTr="008105E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sz w:val="26"/>
                <w:szCs w:val="26"/>
              </w:rPr>
              <w:t> </w:t>
            </w:r>
            <w:r w:rsidRPr="00BF4BF1">
              <w:rPr>
                <w:b/>
                <w:bCs/>
                <w:sz w:val="26"/>
                <w:szCs w:val="26"/>
                <w:lang w:val="vi-VN"/>
              </w:rPr>
              <w:t>NHỮNG NGƯỜI CÙNG LÀM VIỆC</w:t>
            </w:r>
            <w:r w:rsidRPr="00BF4BF1">
              <w:rPr>
                <w:b/>
                <w:bCs/>
                <w:sz w:val="26"/>
                <w:szCs w:val="26"/>
              </w:rPr>
              <w:br/>
            </w:r>
            <w:r w:rsidRPr="00BF4BF1">
              <w:rPr>
                <w:i/>
                <w:iCs/>
                <w:sz w:val="26"/>
                <w:szCs w:val="26"/>
                <w:lang w:val="vi-VN"/>
              </w:rPr>
              <w:t>(Chữ ký hoặc điểm ch</w:t>
            </w:r>
            <w:r w:rsidRPr="00BF4BF1">
              <w:rPr>
                <w:i/>
                <w:iCs/>
                <w:sz w:val="26"/>
                <w:szCs w:val="26"/>
              </w:rPr>
              <w:t>ỉ</w:t>
            </w:r>
            <w:r w:rsidRPr="00BF4BF1">
              <w:rPr>
                <w:i/>
                <w:iCs/>
                <w:sz w:val="26"/>
                <w:szCs w:val="26"/>
                <w:lang w:val="vi-VN"/>
              </w:rPr>
              <w:t>) (*)</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ọ</w:t>
            </w:r>
            <w:r w:rsidRPr="00BF4BF1">
              <w:rPr>
                <w:b/>
                <w:bCs/>
                <w:sz w:val="26"/>
                <w:szCs w:val="26"/>
                <w:lang w:val="vi-VN"/>
              </w:rPr>
              <w:t xml:space="preserve">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70CE4" w:rsidRPr="00BF4BF1" w:rsidRDefault="00A70CE4" w:rsidP="008105EB">
            <w:pPr>
              <w:spacing w:before="120"/>
              <w:jc w:val="center"/>
              <w:rPr>
                <w:sz w:val="26"/>
                <w:szCs w:val="26"/>
              </w:rPr>
            </w:pPr>
            <w:r w:rsidRPr="00BF4BF1">
              <w:rPr>
                <w:b/>
                <w:bCs/>
                <w:sz w:val="26"/>
                <w:szCs w:val="26"/>
                <w:lang w:val="vi-VN"/>
              </w:rPr>
              <w:t>ĐOÀN (TỔ) XÁC MINH (**)</w:t>
            </w:r>
            <w:r w:rsidRPr="00BF4BF1">
              <w:rPr>
                <w:b/>
                <w:bCs/>
                <w:sz w:val="26"/>
                <w:szCs w:val="26"/>
              </w:rPr>
              <w:br/>
            </w:r>
            <w:r w:rsidRPr="00BF4BF1">
              <w:rPr>
                <w:i/>
                <w:iCs/>
                <w:sz w:val="26"/>
                <w:szCs w:val="26"/>
                <w:lang w:val="vi-VN"/>
              </w:rPr>
              <w:t>(Từng thành viên làm việc k</w:t>
            </w:r>
            <w:r w:rsidRPr="00BF4BF1">
              <w:rPr>
                <w:i/>
                <w:iCs/>
                <w:sz w:val="26"/>
                <w:szCs w:val="26"/>
              </w:rPr>
              <w:t>ý</w:t>
            </w:r>
            <w:r w:rsidRPr="00BF4BF1">
              <w:rPr>
                <w:i/>
                <w:iCs/>
                <w:sz w:val="26"/>
                <w:szCs w:val="26"/>
                <w:lang w:val="vi-VN"/>
              </w:rPr>
              <w:t>)</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ọ</w:t>
            </w:r>
            <w:r w:rsidRPr="00BF4BF1">
              <w:rPr>
                <w:b/>
                <w:bCs/>
                <w:sz w:val="26"/>
                <w:szCs w:val="26"/>
                <w:lang w:val="vi-VN"/>
              </w:rPr>
              <w:t xml:space="preserve"> và tên</w:t>
            </w:r>
          </w:p>
        </w:tc>
      </w:tr>
    </w:tbl>
    <w:p w:rsidR="00A70CE4" w:rsidRPr="00BF4BF1" w:rsidRDefault="00A70CE4" w:rsidP="00A70CE4">
      <w:pPr>
        <w:spacing w:before="120" w:after="120"/>
        <w:rPr>
          <w:sz w:val="26"/>
          <w:szCs w:val="26"/>
        </w:rPr>
      </w:pPr>
      <w:r w:rsidRPr="00BF4BF1">
        <w:rPr>
          <w:b/>
          <w:bCs/>
          <w:i/>
          <w:iCs/>
          <w:sz w:val="26"/>
          <w:szCs w:val="26"/>
          <w:lang w:val="vi-VN"/>
        </w:rPr>
        <w:t>Ghi chú:</w:t>
      </w:r>
    </w:p>
    <w:p w:rsidR="00A70CE4" w:rsidRPr="00BF4BF1" w:rsidRDefault="00A70CE4" w:rsidP="00A70CE4">
      <w:pPr>
        <w:spacing w:before="120" w:after="120"/>
        <w:rPr>
          <w:sz w:val="26"/>
          <w:szCs w:val="26"/>
        </w:rPr>
      </w:pPr>
      <w:r w:rsidRPr="00BF4BF1">
        <w:rPr>
          <w:sz w:val="26"/>
          <w:szCs w:val="26"/>
          <w:lang w:val="vi-VN"/>
        </w:rPr>
        <w:t>(1) Tên cơ quan, tổ chức ban hành Quyết định thành lập Đoàn (Tổ) xác minh.</w:t>
      </w:r>
    </w:p>
    <w:p w:rsidR="00A70CE4" w:rsidRPr="00BF4BF1" w:rsidRDefault="00A70CE4" w:rsidP="00A70CE4">
      <w:pPr>
        <w:spacing w:before="120" w:after="120"/>
        <w:rPr>
          <w:sz w:val="26"/>
          <w:szCs w:val="26"/>
        </w:rPr>
      </w:pPr>
      <w:r w:rsidRPr="00BF4BF1">
        <w:rPr>
          <w:sz w:val="26"/>
          <w:szCs w:val="26"/>
          <w:lang w:val="vi-VN"/>
        </w:rPr>
        <w:t>(2) Địa danh.</w:t>
      </w:r>
    </w:p>
    <w:p w:rsidR="00A70CE4" w:rsidRPr="00BF4BF1" w:rsidRDefault="00A70CE4" w:rsidP="00A70CE4">
      <w:pPr>
        <w:spacing w:before="120" w:after="120"/>
        <w:rPr>
          <w:sz w:val="26"/>
          <w:szCs w:val="26"/>
        </w:rPr>
      </w:pPr>
      <w:r w:rsidRPr="00BF4BF1">
        <w:rPr>
          <w:sz w:val="26"/>
          <w:szCs w:val="26"/>
          <w:lang w:val="vi-VN"/>
        </w:rPr>
        <w:lastRenderedPageBreak/>
        <w:t>(3) Tên biên bản, ví dụ: Biên bản làm việc trực tiếp với người tố cáo, người bị tố cáo, Biên bản làm việc với cơ quan, tổ chức, cá nhân, để thu thập thông tin, tài liệu, bằng chứng liên quan đến nội dung tố cáo...</w:t>
      </w:r>
    </w:p>
    <w:p w:rsidR="00A70CE4" w:rsidRPr="00BF4BF1" w:rsidRDefault="00A70CE4" w:rsidP="00A70CE4">
      <w:pPr>
        <w:spacing w:before="120" w:after="120"/>
        <w:rPr>
          <w:sz w:val="26"/>
          <w:szCs w:val="26"/>
        </w:rPr>
      </w:pPr>
      <w:r w:rsidRPr="00BF4BF1">
        <w:rPr>
          <w:sz w:val="26"/>
          <w:szCs w:val="26"/>
          <w:lang w:val="vi-VN"/>
        </w:rPr>
        <w:t>(4) Họ, tên, chức danh, địa chỉ, số điện thoại liên hệ (nếu có) của những người cùng làm việc. Người cùng làm việc có thể là: người tố cáo, người bị tố cá</w:t>
      </w:r>
      <w:r w:rsidRPr="00BF4BF1">
        <w:rPr>
          <w:sz w:val="26"/>
          <w:szCs w:val="26"/>
        </w:rPr>
        <w:t>o</w:t>
      </w:r>
      <w:r w:rsidRPr="00BF4BF1">
        <w:rPr>
          <w:sz w:val="26"/>
          <w:szCs w:val="26"/>
          <w:lang w:val="vi-VN"/>
        </w:rPr>
        <w:t>... Đại diện cơ quan, tổ chức, đơn vị hoặc cá nhân có liên quan.</w:t>
      </w:r>
    </w:p>
    <w:p w:rsidR="00A70CE4" w:rsidRPr="00BF4BF1" w:rsidRDefault="00A70CE4" w:rsidP="00A70CE4">
      <w:pPr>
        <w:spacing w:before="120" w:after="120"/>
        <w:rPr>
          <w:sz w:val="26"/>
          <w:szCs w:val="26"/>
        </w:rPr>
      </w:pPr>
      <w:r w:rsidRPr="00BF4BF1">
        <w:rPr>
          <w:sz w:val="26"/>
          <w:szCs w:val="26"/>
          <w:lang w:val="vi-VN"/>
        </w:rPr>
        <w:t>(5) Ghi nội dung làm việc; ý kiến của những người cùng làm việc, của thành viên Đoàn (Tổ) xác minh.</w:t>
      </w:r>
    </w:p>
    <w:p w:rsidR="00A70CE4" w:rsidRPr="00BF4BF1" w:rsidRDefault="00A70CE4" w:rsidP="00A70CE4">
      <w:pPr>
        <w:spacing w:before="120" w:after="120"/>
        <w:rPr>
          <w:sz w:val="26"/>
          <w:szCs w:val="26"/>
        </w:rPr>
      </w:pPr>
      <w:r w:rsidRPr="00BF4BF1">
        <w:rPr>
          <w:sz w:val="26"/>
          <w:szCs w:val="26"/>
          <w:lang w:val="vi-VN"/>
        </w:rPr>
        <w:t>(6) Tên cơ quan, tổ chức, cá nhân liên quan được Đoàn (Tổ) xác minh giao biên bản.</w:t>
      </w:r>
    </w:p>
    <w:p w:rsidR="00A70CE4" w:rsidRPr="00BF4BF1" w:rsidRDefault="00A70CE4" w:rsidP="00A70CE4">
      <w:pPr>
        <w:spacing w:before="120" w:after="120"/>
        <w:rPr>
          <w:sz w:val="26"/>
          <w:szCs w:val="26"/>
        </w:rPr>
      </w:pPr>
      <w:r w:rsidRPr="00BF4BF1">
        <w:rPr>
          <w:sz w:val="26"/>
          <w:szCs w:val="26"/>
          <w:lang w:val="vi-VN"/>
        </w:rPr>
        <w:t>(*) Trường hợp có người không ký thì phải ghi rõ trong biên bản.</w:t>
      </w:r>
    </w:p>
    <w:p w:rsidR="00A70CE4" w:rsidRPr="00BF4BF1" w:rsidRDefault="00A70CE4" w:rsidP="00A70CE4">
      <w:pPr>
        <w:spacing w:before="120" w:after="120"/>
        <w:rPr>
          <w:sz w:val="26"/>
          <w:szCs w:val="26"/>
        </w:rPr>
      </w:pPr>
      <w:r w:rsidRPr="00BF4BF1">
        <w:rPr>
          <w:sz w:val="26"/>
          <w:szCs w:val="26"/>
          <w:lang w:val="vi-VN"/>
        </w:rPr>
        <w:t>(**) Đại diện Đoàn (Tổ) xác minh nội dung tố cáo ký vào từng trang của Biên bản.</w:t>
      </w:r>
    </w:p>
    <w:p w:rsidR="00A70CE4" w:rsidRPr="00BF4BF1" w:rsidRDefault="00A70CE4" w:rsidP="00A70CE4">
      <w:pPr>
        <w:spacing w:before="120" w:after="280" w:afterAutospacing="1"/>
        <w:rPr>
          <w:sz w:val="26"/>
          <w:szCs w:val="26"/>
        </w:rPr>
      </w:pPr>
      <w:r w:rsidRPr="00BF4BF1">
        <w:rPr>
          <w:sz w:val="26"/>
          <w:szCs w:val="26"/>
        </w:rPr>
        <w:t> </w:t>
      </w:r>
    </w:p>
    <w:p w:rsidR="00A70CE4" w:rsidRDefault="00A70CE4" w:rsidP="00A70CE4">
      <w:pPr>
        <w:spacing w:before="120" w:after="280" w:afterAutospacing="1"/>
        <w:jc w:val="right"/>
        <w:rPr>
          <w:b/>
          <w:bCs/>
          <w:sz w:val="26"/>
          <w:szCs w:val="26"/>
          <w:lang w:val="vi-VN"/>
        </w:rPr>
      </w:pPr>
      <w:bookmarkStart w:id="81" w:name="chuong_pl10"/>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Pr="00BF4BF1" w:rsidRDefault="00A70CE4" w:rsidP="00A70CE4">
      <w:pPr>
        <w:spacing w:before="120" w:after="280" w:afterAutospacing="1"/>
        <w:jc w:val="right"/>
        <w:rPr>
          <w:sz w:val="26"/>
          <w:szCs w:val="26"/>
        </w:rPr>
      </w:pPr>
      <w:r w:rsidRPr="00BF4BF1">
        <w:rPr>
          <w:b/>
          <w:bCs/>
          <w:sz w:val="26"/>
          <w:szCs w:val="26"/>
          <w:lang w:val="vi-VN"/>
        </w:rPr>
        <w:lastRenderedPageBreak/>
        <w:t>Mẫu số 09</w:t>
      </w:r>
      <w:bookmarkEnd w:id="81"/>
    </w:p>
    <w:tbl>
      <w:tblPr>
        <w:tblW w:w="0" w:type="auto"/>
        <w:tblBorders>
          <w:top w:val="nil"/>
          <w:bottom w:val="nil"/>
          <w:insideH w:val="nil"/>
          <w:insideV w:val="nil"/>
        </w:tblBorders>
        <w:tblCellMar>
          <w:left w:w="0" w:type="dxa"/>
          <w:right w:w="0" w:type="dxa"/>
        </w:tblCellMar>
        <w:tblLook w:val="04A0"/>
      </w:tblPr>
      <w:tblGrid>
        <w:gridCol w:w="3510"/>
        <w:gridCol w:w="5691"/>
      </w:tblGrid>
      <w:tr w:rsidR="00A70CE4" w:rsidRPr="00BF4BF1" w:rsidTr="008105EB">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36" type="#_x0000_t32" style="position:absolute;left:0;text-align:left;margin-left:44.05pt;margin-top:68.85pt;width:59.15pt;height:0;z-index:251670528" o:connectortype="straight"/>
              </w:pict>
            </w:r>
            <w:r w:rsidRPr="00BF4BF1">
              <w:rPr>
                <w:sz w:val="26"/>
                <w:szCs w:val="26"/>
                <w:lang w:val="vi-VN"/>
              </w:rPr>
              <w:t xml:space="preserve">TÊN CƠ QUAN, TỔ CHỨC </w:t>
            </w:r>
            <w:r w:rsidRPr="00BF4BF1">
              <w:rPr>
                <w:sz w:val="26"/>
                <w:szCs w:val="26"/>
              </w:rPr>
              <w:br/>
            </w:r>
            <w:r w:rsidRPr="00BF4BF1">
              <w:rPr>
                <w:sz w:val="26"/>
                <w:szCs w:val="26"/>
                <w:lang w:val="vi-VN"/>
              </w:rPr>
              <w:t>CHỦ QUẢN (1)</w:t>
            </w:r>
            <w:r w:rsidRPr="00BF4BF1">
              <w:rPr>
                <w:sz w:val="26"/>
                <w:szCs w:val="26"/>
              </w:rPr>
              <w:br/>
            </w:r>
            <w:r w:rsidRPr="00BF4BF1">
              <w:rPr>
                <w:b/>
                <w:bCs/>
                <w:sz w:val="26"/>
                <w:szCs w:val="26"/>
                <w:lang w:val="vi-VN"/>
              </w:rPr>
              <w:t xml:space="preserve">TÊN CƠ QUAN, TỔ CHỨC </w:t>
            </w:r>
            <w:r w:rsidRPr="00BF4BF1">
              <w:rPr>
                <w:sz w:val="26"/>
                <w:szCs w:val="26"/>
                <w:lang w:val="vi-VN"/>
              </w:rPr>
              <w:t>(2)</w:t>
            </w:r>
            <w:r w:rsidRPr="00BF4BF1">
              <w:rPr>
                <w:b/>
                <w:bCs/>
                <w:sz w:val="26"/>
                <w:szCs w:val="26"/>
                <w:lang w:val="vi-VN"/>
              </w:rPr>
              <w:br/>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35" type="#_x0000_t32" style="position:absolute;left:0;text-align:left;margin-left:60.55pt;margin-top:39.6pt;width:151.25pt;height:0;z-index:251669504;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 xml:space="preserve">Số: </w:t>
            </w:r>
            <w:r w:rsidRPr="00BF4BF1">
              <w:rPr>
                <w:sz w:val="26"/>
                <w:szCs w:val="26"/>
              </w:rPr>
              <w:t>……</w:t>
            </w:r>
            <w:r w:rsidRPr="00BF4BF1">
              <w:rPr>
                <w:sz w:val="26"/>
                <w:szCs w:val="26"/>
                <w:lang w:val="vi-VN"/>
              </w:rPr>
              <w:t>/...(3)...</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…(4)…</w:t>
            </w:r>
            <w:r w:rsidRPr="00BF4BF1">
              <w:rPr>
                <w:i/>
                <w:iCs/>
                <w:sz w:val="26"/>
                <w:szCs w:val="26"/>
                <w:lang w:val="vi-VN"/>
              </w:rPr>
              <w:t xml:space="preserve">, ngày </w:t>
            </w:r>
            <w:r w:rsidRPr="00BF4BF1">
              <w:rPr>
                <w:i/>
                <w:iCs/>
                <w:sz w:val="26"/>
                <w:szCs w:val="26"/>
              </w:rPr>
              <w:t>…</w:t>
            </w:r>
            <w:r w:rsidRPr="00BF4BF1">
              <w:rPr>
                <w:i/>
                <w:iCs/>
                <w:sz w:val="26"/>
                <w:szCs w:val="26"/>
                <w:lang w:val="vi-VN"/>
              </w:rPr>
              <w:t xml:space="preserve"> tháng </w:t>
            </w:r>
            <w:r w:rsidRPr="00BF4BF1">
              <w:rPr>
                <w:i/>
                <w:iCs/>
                <w:sz w:val="26"/>
                <w:szCs w:val="26"/>
              </w:rPr>
              <w:t>…</w:t>
            </w:r>
            <w:r w:rsidRPr="00BF4BF1">
              <w:rPr>
                <w:i/>
                <w:iCs/>
                <w:sz w:val="26"/>
                <w:szCs w:val="26"/>
                <w:lang w:val="vi-VN"/>
              </w:rPr>
              <w:t xml:space="preserve"> năm </w:t>
            </w:r>
            <w:r w:rsidRPr="00BF4BF1">
              <w:rPr>
                <w:i/>
                <w:iCs/>
                <w:sz w:val="26"/>
                <w:szCs w:val="26"/>
              </w:rPr>
              <w:t>…</w:t>
            </w:r>
          </w:p>
        </w:tc>
      </w:tr>
    </w:tbl>
    <w:p w:rsidR="00A70CE4" w:rsidRPr="00BF4BF1" w:rsidRDefault="00A70CE4" w:rsidP="00A70CE4">
      <w:pPr>
        <w:spacing w:before="120" w:after="280" w:afterAutospacing="1"/>
        <w:rPr>
          <w:sz w:val="26"/>
          <w:szCs w:val="26"/>
        </w:rPr>
      </w:pPr>
      <w:r w:rsidRPr="00BF4BF1">
        <w:rPr>
          <w:sz w:val="26"/>
          <w:szCs w:val="26"/>
        </w:rPr>
        <w:t> </w:t>
      </w:r>
    </w:p>
    <w:p w:rsidR="00A70CE4" w:rsidRPr="00BF4BF1" w:rsidRDefault="00A70CE4" w:rsidP="00A70CE4">
      <w:pPr>
        <w:spacing w:before="120" w:after="280" w:afterAutospacing="1"/>
        <w:jc w:val="center"/>
        <w:rPr>
          <w:sz w:val="26"/>
          <w:szCs w:val="26"/>
        </w:rPr>
      </w:pPr>
      <w:r w:rsidRPr="00BF4BF1">
        <w:rPr>
          <w:sz w:val="26"/>
          <w:szCs w:val="26"/>
          <w:lang w:val="vi-VN"/>
        </w:rPr>
        <w:t xml:space="preserve">Kính gửi: </w:t>
      </w:r>
      <w:r w:rsidRPr="00BF4BF1">
        <w:rPr>
          <w:sz w:val="26"/>
          <w:szCs w:val="26"/>
        </w:rPr>
        <w:t>…………………………</w:t>
      </w:r>
      <w:r w:rsidRPr="00BF4BF1">
        <w:rPr>
          <w:sz w:val="26"/>
          <w:szCs w:val="26"/>
          <w:lang w:val="vi-VN"/>
        </w:rPr>
        <w:t>(5)</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Để có cơ sở cho việc kết luận nội dung tố cáo bảo đảm chính xác, khách quan,...(2)</w:t>
      </w:r>
      <w:r w:rsidRPr="00BF4BF1">
        <w:rPr>
          <w:sz w:val="26"/>
          <w:szCs w:val="26"/>
        </w:rPr>
        <w:t xml:space="preserve">…… </w:t>
      </w:r>
      <w:r w:rsidRPr="00BF4BF1">
        <w:rPr>
          <w:sz w:val="26"/>
          <w:szCs w:val="26"/>
          <w:lang w:val="vi-VN"/>
        </w:rPr>
        <w:t xml:space="preserve">trưng cầu giám định các thông tin, tài liệu, bằng chứng sau đây: </w:t>
      </w:r>
      <w:r w:rsidRPr="00BF4BF1">
        <w:rPr>
          <w:sz w:val="26"/>
          <w:szCs w:val="26"/>
        </w:rPr>
        <w:t xml:space="preserve">………………………… </w:t>
      </w:r>
      <w:r w:rsidRPr="00BF4BF1">
        <w:rPr>
          <w:sz w:val="26"/>
          <w:szCs w:val="26"/>
          <w:lang w:val="vi-VN"/>
        </w:rPr>
        <w:t>(6)</w:t>
      </w:r>
    </w:p>
    <w:p w:rsidR="00A70CE4" w:rsidRPr="00BF4BF1" w:rsidRDefault="00A70CE4" w:rsidP="00A70CE4">
      <w:pPr>
        <w:spacing w:before="120" w:after="280" w:afterAutospacing="1"/>
        <w:rPr>
          <w:sz w:val="26"/>
          <w:szCs w:val="26"/>
        </w:rPr>
      </w:pPr>
      <w:r w:rsidRPr="00BF4BF1">
        <w:rPr>
          <w:sz w:val="26"/>
          <w:szCs w:val="26"/>
          <w:lang w:val="vi-VN"/>
        </w:rPr>
        <w:t xml:space="preserve">Vậy đề nghị </w:t>
      </w:r>
      <w:r w:rsidRPr="00BF4BF1">
        <w:rPr>
          <w:sz w:val="26"/>
          <w:szCs w:val="26"/>
        </w:rPr>
        <w:t>……….</w:t>
      </w:r>
      <w:r w:rsidRPr="00BF4BF1">
        <w:rPr>
          <w:sz w:val="26"/>
          <w:szCs w:val="26"/>
          <w:lang w:val="vi-VN"/>
        </w:rPr>
        <w:t>(5)</w:t>
      </w:r>
      <w:r w:rsidRPr="00BF4BF1">
        <w:rPr>
          <w:sz w:val="26"/>
          <w:szCs w:val="26"/>
        </w:rPr>
        <w:t xml:space="preserve">…………….. </w:t>
      </w:r>
      <w:r w:rsidRPr="00BF4BF1">
        <w:rPr>
          <w:sz w:val="26"/>
          <w:szCs w:val="26"/>
          <w:lang w:val="vi-VN"/>
        </w:rPr>
        <w:t xml:space="preserve">tiến hành giám định và gửi kết quả cho </w:t>
      </w:r>
      <w:r w:rsidRPr="00BF4BF1">
        <w:rPr>
          <w:sz w:val="26"/>
          <w:szCs w:val="26"/>
        </w:rPr>
        <w:t>………………………</w:t>
      </w:r>
      <w:r w:rsidRPr="00BF4BF1">
        <w:rPr>
          <w:sz w:val="26"/>
          <w:szCs w:val="26"/>
          <w:lang w:val="vi-VN"/>
        </w:rPr>
        <w:t>(2)</w:t>
      </w:r>
      <w:r w:rsidRPr="00BF4BF1">
        <w:rPr>
          <w:sz w:val="26"/>
          <w:szCs w:val="26"/>
        </w:rPr>
        <w:t xml:space="preserve">………………………. </w:t>
      </w:r>
      <w:r w:rsidRPr="00BF4BF1">
        <w:rPr>
          <w:sz w:val="26"/>
          <w:szCs w:val="26"/>
          <w:lang w:val="vi-VN"/>
        </w:rPr>
        <w:t>trước ngày...tháng... năm....</w:t>
      </w:r>
    </w:p>
    <w:p w:rsidR="00A70CE4" w:rsidRPr="00BF4BF1" w:rsidRDefault="00A70CE4" w:rsidP="00A70CE4">
      <w:pPr>
        <w:spacing w:before="120" w:after="280" w:afterAutospacing="1"/>
        <w:rPr>
          <w:sz w:val="26"/>
          <w:szCs w:val="26"/>
        </w:rPr>
      </w:pPr>
      <w:r w:rsidRPr="00BF4BF1">
        <w:rPr>
          <w:sz w:val="26"/>
          <w:szCs w:val="26"/>
        </w:rPr>
        <w:t>………</w:t>
      </w:r>
      <w:r w:rsidRPr="00BF4BF1">
        <w:rPr>
          <w:sz w:val="26"/>
          <w:szCs w:val="26"/>
          <w:lang w:val="vi-VN"/>
        </w:rPr>
        <w:t>...(2)</w:t>
      </w:r>
      <w:r w:rsidRPr="00BF4BF1">
        <w:rPr>
          <w:sz w:val="26"/>
          <w:szCs w:val="26"/>
        </w:rPr>
        <w:t xml:space="preserve">……….. </w:t>
      </w:r>
      <w:r w:rsidRPr="00BF4BF1">
        <w:rPr>
          <w:sz w:val="26"/>
          <w:szCs w:val="26"/>
          <w:lang w:val="vi-VN"/>
        </w:rPr>
        <w:t>cử ông (bà)...(7)... là thành viên Đoàn (Tổ) xác minh tố cáo trực tiếp bàn giao các tài liệu, b</w:t>
      </w:r>
      <w:r w:rsidRPr="00BF4BF1">
        <w:rPr>
          <w:sz w:val="26"/>
          <w:szCs w:val="26"/>
        </w:rPr>
        <w:t>ằ</w:t>
      </w:r>
      <w:r w:rsidRPr="00BF4BF1">
        <w:rPr>
          <w:sz w:val="26"/>
          <w:szCs w:val="26"/>
          <w:lang w:val="vi-VN"/>
        </w:rPr>
        <w:t>ng chứng và nhận kết quả giám định./.</w:t>
      </w:r>
    </w:p>
    <w:p w:rsidR="00A70CE4" w:rsidRPr="00BF4BF1" w:rsidRDefault="00A70CE4" w:rsidP="00A70CE4">
      <w:pPr>
        <w:spacing w:before="120" w:after="280" w:afterAutospacing="1"/>
        <w:rPr>
          <w:sz w:val="26"/>
          <w:szCs w:val="26"/>
        </w:rPr>
      </w:pPr>
      <w:r w:rsidRPr="00BF4BF1">
        <w:rPr>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A70CE4" w:rsidRPr="00BF4BF1" w:rsidTr="008105E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rPr>
                <w:sz w:val="26"/>
                <w:szCs w:val="26"/>
              </w:rPr>
            </w:pPr>
            <w:r w:rsidRPr="00BF4BF1">
              <w:rPr>
                <w:b/>
                <w:bCs/>
                <w:i/>
                <w:iCs/>
                <w:sz w:val="26"/>
                <w:szCs w:val="26"/>
                <w:lang w:val="vi-VN"/>
              </w:rPr>
              <w:br/>
              <w:t>Nơi nhận:</w:t>
            </w:r>
            <w:r w:rsidRPr="00BF4BF1">
              <w:rPr>
                <w:b/>
                <w:bCs/>
                <w:i/>
                <w:iCs/>
                <w:sz w:val="26"/>
                <w:szCs w:val="26"/>
                <w:lang w:val="vi-VN"/>
              </w:rPr>
              <w:br/>
            </w:r>
            <w:r w:rsidRPr="00BF4BF1">
              <w:rPr>
                <w:sz w:val="26"/>
                <w:szCs w:val="26"/>
                <w:lang w:val="vi-VN"/>
              </w:rPr>
              <w:t>- Như trên;</w:t>
            </w:r>
            <w:r w:rsidRPr="00BF4BF1">
              <w:rPr>
                <w:sz w:val="26"/>
                <w:szCs w:val="26"/>
                <w:lang w:val="vi-VN"/>
              </w:rPr>
              <w:br/>
              <w:t xml:space="preserve">- </w:t>
            </w:r>
            <w:r w:rsidRPr="00BF4BF1">
              <w:rPr>
                <w:sz w:val="26"/>
                <w:szCs w:val="26"/>
              </w:rPr>
              <w:t>……….</w:t>
            </w:r>
            <w:r w:rsidRPr="00BF4BF1">
              <w:rPr>
                <w:sz w:val="26"/>
                <w:szCs w:val="26"/>
                <w:lang w:val="vi-VN"/>
              </w:rPr>
              <w:t>.......(8);</w:t>
            </w:r>
            <w:r w:rsidRPr="00BF4BF1">
              <w:rPr>
                <w:sz w:val="26"/>
                <w:szCs w:val="26"/>
                <w:lang w:val="vi-VN"/>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b/>
                <w:bCs/>
                <w:sz w:val="26"/>
                <w:szCs w:val="26"/>
                <w:lang w:val="vi-VN"/>
              </w:rPr>
              <w:t>CHỨC VỤ CỦA NGƯỜI KÝ</w:t>
            </w:r>
            <w:r w:rsidRPr="00BF4BF1">
              <w:rPr>
                <w:b/>
                <w:bCs/>
                <w:sz w:val="26"/>
                <w:szCs w:val="26"/>
              </w:rPr>
              <w:br/>
            </w:r>
            <w:r w:rsidRPr="00BF4BF1">
              <w:rPr>
                <w:i/>
                <w:iCs/>
                <w:sz w:val="26"/>
                <w:szCs w:val="26"/>
                <w:lang w:val="vi-VN"/>
              </w:rPr>
              <w:t>(Chữ k</w:t>
            </w:r>
            <w:r w:rsidRPr="00BF4BF1">
              <w:rPr>
                <w:i/>
                <w:iCs/>
                <w:sz w:val="26"/>
                <w:szCs w:val="26"/>
              </w:rPr>
              <w:t>ý</w:t>
            </w:r>
            <w:r w:rsidRPr="00BF4BF1">
              <w:rPr>
                <w:i/>
                <w:iCs/>
                <w:sz w:val="26"/>
                <w:szCs w:val="26"/>
                <w:lang w:val="vi-VN"/>
              </w:rPr>
              <w:t>, dấu)</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ọ</w:t>
            </w:r>
            <w:r w:rsidRPr="00BF4BF1">
              <w:rPr>
                <w:b/>
                <w:bCs/>
                <w:sz w:val="26"/>
                <w:szCs w:val="26"/>
                <w:lang w:val="vi-VN"/>
              </w:rPr>
              <w:t xml:space="preserve"> và tên</w:t>
            </w:r>
          </w:p>
        </w:tc>
      </w:tr>
    </w:tbl>
    <w:p w:rsidR="00A70CE4" w:rsidRPr="00BF4BF1" w:rsidRDefault="00A70CE4" w:rsidP="00A70CE4">
      <w:pPr>
        <w:spacing w:before="120" w:after="280" w:afterAutospacing="1"/>
        <w:rPr>
          <w:sz w:val="26"/>
          <w:szCs w:val="26"/>
        </w:rPr>
      </w:pPr>
      <w:r w:rsidRPr="00BF4BF1">
        <w:rPr>
          <w:b/>
          <w:bCs/>
          <w:i/>
          <w:iCs/>
          <w:sz w:val="26"/>
          <w:szCs w:val="26"/>
          <w:lang w:val="vi-VN"/>
        </w:rPr>
        <w:t>Ghi chú:</w:t>
      </w:r>
    </w:p>
    <w:p w:rsidR="00A70CE4" w:rsidRPr="00BF4BF1" w:rsidRDefault="00A70CE4" w:rsidP="00A70CE4">
      <w:pPr>
        <w:spacing w:before="120" w:after="120"/>
        <w:jc w:val="both"/>
        <w:rPr>
          <w:sz w:val="26"/>
          <w:szCs w:val="26"/>
        </w:rPr>
      </w:pPr>
      <w:r w:rsidRPr="00BF4BF1">
        <w:rPr>
          <w:sz w:val="26"/>
          <w:szCs w:val="26"/>
          <w:lang w:val="vi-VN"/>
        </w:rPr>
        <w:t>(1) Tên cơ quan, tổ chức chủ quản trực tiếp (nếu có).</w:t>
      </w:r>
    </w:p>
    <w:p w:rsidR="00A70CE4" w:rsidRPr="00BF4BF1" w:rsidRDefault="00A70CE4" w:rsidP="00A70CE4">
      <w:pPr>
        <w:spacing w:before="120" w:after="120"/>
        <w:jc w:val="both"/>
        <w:rPr>
          <w:sz w:val="26"/>
          <w:szCs w:val="26"/>
        </w:rPr>
      </w:pPr>
      <w:r w:rsidRPr="00BF4BF1">
        <w:rPr>
          <w:sz w:val="26"/>
          <w:szCs w:val="26"/>
          <w:lang w:val="vi-VN"/>
        </w:rPr>
        <w:t>(2) Tên cơ quan, tổ chức trưng cầu giám định.</w:t>
      </w:r>
    </w:p>
    <w:p w:rsidR="00A70CE4" w:rsidRPr="00BF4BF1" w:rsidRDefault="00A70CE4" w:rsidP="00A70CE4">
      <w:pPr>
        <w:spacing w:before="120" w:after="120"/>
        <w:jc w:val="both"/>
        <w:rPr>
          <w:sz w:val="26"/>
          <w:szCs w:val="26"/>
        </w:rPr>
      </w:pPr>
      <w:r w:rsidRPr="00BF4BF1">
        <w:rPr>
          <w:sz w:val="26"/>
          <w:szCs w:val="26"/>
          <w:lang w:val="vi-VN"/>
        </w:rPr>
        <w:t>(3) Chữ viết tắt tên cơ quan, tổ chức trưng cầu giám định.</w:t>
      </w:r>
    </w:p>
    <w:p w:rsidR="00A70CE4" w:rsidRPr="00BF4BF1" w:rsidRDefault="00A70CE4" w:rsidP="00A70CE4">
      <w:pPr>
        <w:spacing w:before="120" w:after="120"/>
        <w:jc w:val="both"/>
        <w:rPr>
          <w:sz w:val="26"/>
          <w:szCs w:val="26"/>
        </w:rPr>
      </w:pPr>
      <w:r w:rsidRPr="00BF4BF1">
        <w:rPr>
          <w:sz w:val="26"/>
          <w:szCs w:val="26"/>
          <w:lang w:val="vi-VN"/>
        </w:rPr>
        <w:t>(4) Địa danh.</w:t>
      </w:r>
    </w:p>
    <w:p w:rsidR="00A70CE4" w:rsidRPr="00BF4BF1" w:rsidRDefault="00A70CE4" w:rsidP="00A70CE4">
      <w:pPr>
        <w:spacing w:before="120" w:after="120"/>
        <w:jc w:val="both"/>
        <w:rPr>
          <w:sz w:val="26"/>
          <w:szCs w:val="26"/>
        </w:rPr>
      </w:pPr>
      <w:r w:rsidRPr="00BF4BF1">
        <w:rPr>
          <w:sz w:val="26"/>
          <w:szCs w:val="26"/>
          <w:lang w:val="vi-VN"/>
        </w:rPr>
        <w:t>(5) Tên cơ quan, tổ chức được trưng cầu giám định.</w:t>
      </w:r>
    </w:p>
    <w:p w:rsidR="00A70CE4" w:rsidRPr="00BF4BF1" w:rsidRDefault="00A70CE4" w:rsidP="00A70CE4">
      <w:pPr>
        <w:spacing w:before="120" w:after="120"/>
        <w:jc w:val="both"/>
        <w:rPr>
          <w:sz w:val="26"/>
          <w:szCs w:val="26"/>
        </w:rPr>
      </w:pPr>
      <w:r w:rsidRPr="00BF4BF1">
        <w:rPr>
          <w:sz w:val="26"/>
          <w:szCs w:val="26"/>
          <w:lang w:val="vi-VN"/>
        </w:rPr>
        <w:t>(6) Các thông tin, tài liệu, bằng chứng đề nghị giám định và nội dung cần giám định.</w:t>
      </w:r>
    </w:p>
    <w:p w:rsidR="00A70CE4" w:rsidRPr="00BF4BF1" w:rsidRDefault="00A70CE4" w:rsidP="00A70CE4">
      <w:pPr>
        <w:spacing w:before="120" w:after="120"/>
        <w:jc w:val="both"/>
        <w:rPr>
          <w:sz w:val="26"/>
          <w:szCs w:val="26"/>
        </w:rPr>
      </w:pPr>
      <w:r w:rsidRPr="00BF4BF1">
        <w:rPr>
          <w:sz w:val="26"/>
          <w:szCs w:val="26"/>
          <w:lang w:val="vi-VN"/>
        </w:rPr>
        <w:t>(7) Họ tên, chức vụ, chức danh của người được cử bàn giao thông tin, tài liệu, bằng chứng, tiếp nhận kết quả giám định.</w:t>
      </w:r>
    </w:p>
    <w:p w:rsidR="00A70CE4" w:rsidRPr="00BF4BF1" w:rsidRDefault="00A70CE4" w:rsidP="00A70CE4">
      <w:pPr>
        <w:spacing w:before="120" w:after="120"/>
        <w:jc w:val="both"/>
        <w:rPr>
          <w:sz w:val="26"/>
          <w:szCs w:val="26"/>
        </w:rPr>
      </w:pPr>
      <w:r w:rsidRPr="00BF4BF1">
        <w:rPr>
          <w:sz w:val="26"/>
          <w:szCs w:val="26"/>
          <w:lang w:val="vi-VN"/>
        </w:rPr>
        <w:t>(8) Người giải quyết tố cáo, người tố cáo và cơ quan, tổ chức, cá nhân có liên quan.</w:t>
      </w:r>
    </w:p>
    <w:p w:rsidR="00A70CE4" w:rsidRPr="00BF4BF1" w:rsidRDefault="00A70CE4" w:rsidP="00A70CE4">
      <w:pPr>
        <w:spacing w:before="120" w:after="280" w:afterAutospacing="1"/>
        <w:rPr>
          <w:sz w:val="26"/>
          <w:szCs w:val="26"/>
        </w:rPr>
      </w:pPr>
      <w:r w:rsidRPr="00BF4BF1">
        <w:rPr>
          <w:sz w:val="26"/>
          <w:szCs w:val="26"/>
          <w:lang w:val="vi-VN"/>
        </w:rPr>
        <w:t> </w:t>
      </w:r>
    </w:p>
    <w:p w:rsidR="00A70CE4" w:rsidRPr="00BF4BF1" w:rsidRDefault="00A70CE4" w:rsidP="00A70CE4">
      <w:pPr>
        <w:spacing w:before="120" w:after="280" w:afterAutospacing="1"/>
        <w:jc w:val="right"/>
        <w:rPr>
          <w:sz w:val="26"/>
          <w:szCs w:val="26"/>
        </w:rPr>
      </w:pPr>
      <w:bookmarkStart w:id="82" w:name="chuong_pl11"/>
      <w:r w:rsidRPr="00BF4BF1">
        <w:rPr>
          <w:b/>
          <w:bCs/>
          <w:sz w:val="26"/>
          <w:szCs w:val="26"/>
          <w:lang w:val="vi-VN"/>
        </w:rPr>
        <w:lastRenderedPageBreak/>
        <w:t>Mẫu số 10</w:t>
      </w:r>
      <w:bookmarkEnd w:id="82"/>
    </w:p>
    <w:tbl>
      <w:tblPr>
        <w:tblW w:w="0" w:type="auto"/>
        <w:tblBorders>
          <w:top w:val="nil"/>
          <w:bottom w:val="nil"/>
          <w:insideH w:val="nil"/>
          <w:insideV w:val="nil"/>
        </w:tblBorders>
        <w:tblCellMar>
          <w:left w:w="0" w:type="dxa"/>
          <w:right w:w="0" w:type="dxa"/>
        </w:tblCellMar>
        <w:tblLook w:val="04A0"/>
      </w:tblPr>
      <w:tblGrid>
        <w:gridCol w:w="3348"/>
        <w:gridCol w:w="5691"/>
      </w:tblGrid>
      <w:tr w:rsidR="00A70CE4" w:rsidRPr="00BF4BF1" w:rsidTr="008105E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34" type="#_x0000_t32" style="position:absolute;left:0;text-align:left;margin-left:40.45pt;margin-top:75.6pt;width:64.25pt;height:0;z-index:251668480" o:connectortype="straight"/>
              </w:pict>
            </w:r>
            <w:r w:rsidRPr="00BF4BF1">
              <w:rPr>
                <w:sz w:val="26"/>
                <w:szCs w:val="26"/>
                <w:lang w:val="vi-VN"/>
              </w:rPr>
              <w:t xml:space="preserve">TÊN CƠ QUAN, TỔ CHỨC </w:t>
            </w:r>
            <w:r w:rsidRPr="00BF4BF1">
              <w:rPr>
                <w:sz w:val="26"/>
                <w:szCs w:val="26"/>
              </w:rPr>
              <w:br/>
            </w:r>
            <w:r w:rsidRPr="00BF4BF1">
              <w:rPr>
                <w:sz w:val="26"/>
                <w:szCs w:val="26"/>
                <w:lang w:val="vi-VN"/>
              </w:rPr>
              <w:t>CHỦ QUẢN (1)</w:t>
            </w:r>
            <w:r w:rsidRPr="00BF4BF1">
              <w:rPr>
                <w:sz w:val="26"/>
                <w:szCs w:val="26"/>
              </w:rPr>
              <w:br/>
            </w:r>
            <w:r w:rsidRPr="00BF4BF1">
              <w:rPr>
                <w:b/>
                <w:bCs/>
                <w:sz w:val="26"/>
                <w:szCs w:val="26"/>
                <w:lang w:val="vi-VN"/>
              </w:rPr>
              <w:t>ĐOÀN (TỔ) XÁC MINH</w:t>
            </w:r>
            <w:r w:rsidRPr="00BF4BF1">
              <w:rPr>
                <w:b/>
                <w:bCs/>
                <w:sz w:val="26"/>
                <w:szCs w:val="26"/>
              </w:rPr>
              <w:br/>
            </w:r>
            <w:r w:rsidRPr="00BF4BF1">
              <w:rPr>
                <w:b/>
                <w:bCs/>
                <w:sz w:val="26"/>
                <w:szCs w:val="26"/>
                <w:lang w:val="vi-VN"/>
              </w:rPr>
              <w:t>NỘI DUNG TỐ CÁO</w:t>
            </w:r>
            <w:r w:rsidRPr="00BF4BF1">
              <w:rPr>
                <w:b/>
                <w:bCs/>
                <w:sz w:val="26"/>
                <w:szCs w:val="26"/>
                <w:lang w:val="vi-VN"/>
              </w:rPr>
              <w:br/>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33" type="#_x0000_t32" style="position:absolute;left:0;text-align:left;margin-left:61.3pt;margin-top:38.85pt;width:151.25pt;height:0;z-index:251667456;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 </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….(2)…</w:t>
            </w:r>
            <w:r w:rsidRPr="00BF4BF1">
              <w:rPr>
                <w:i/>
                <w:iCs/>
                <w:sz w:val="26"/>
                <w:szCs w:val="26"/>
                <w:lang w:val="vi-VN"/>
              </w:rPr>
              <w:t xml:space="preserve">, ngày </w:t>
            </w:r>
            <w:r w:rsidRPr="00BF4BF1">
              <w:rPr>
                <w:i/>
                <w:iCs/>
                <w:sz w:val="26"/>
                <w:szCs w:val="26"/>
              </w:rPr>
              <w:t>…</w:t>
            </w:r>
            <w:r w:rsidRPr="00BF4BF1">
              <w:rPr>
                <w:i/>
                <w:iCs/>
                <w:sz w:val="26"/>
                <w:szCs w:val="26"/>
                <w:lang w:val="vi-VN"/>
              </w:rPr>
              <w:t xml:space="preserve"> tháng </w:t>
            </w:r>
            <w:r w:rsidRPr="00BF4BF1">
              <w:rPr>
                <w:i/>
                <w:iCs/>
                <w:sz w:val="26"/>
                <w:szCs w:val="26"/>
              </w:rPr>
              <w:t>…</w:t>
            </w:r>
            <w:r w:rsidRPr="00BF4BF1">
              <w:rPr>
                <w:i/>
                <w:iCs/>
                <w:sz w:val="26"/>
                <w:szCs w:val="26"/>
                <w:lang w:val="vi-VN"/>
              </w:rPr>
              <w:t xml:space="preserve"> năm </w:t>
            </w:r>
            <w:r w:rsidRPr="00BF4BF1">
              <w:rPr>
                <w:i/>
                <w:iCs/>
                <w:sz w:val="26"/>
                <w:szCs w:val="26"/>
              </w:rPr>
              <w:t>…</w:t>
            </w:r>
          </w:p>
        </w:tc>
      </w:tr>
    </w:tbl>
    <w:p w:rsidR="00A70CE4" w:rsidRPr="00BF4BF1" w:rsidRDefault="00A70CE4" w:rsidP="00A70CE4">
      <w:pPr>
        <w:spacing w:before="120" w:after="280" w:afterAutospacing="1"/>
        <w:jc w:val="center"/>
        <w:rPr>
          <w:sz w:val="26"/>
          <w:szCs w:val="26"/>
        </w:rPr>
      </w:pPr>
      <w:bookmarkStart w:id="83" w:name="chuong_pl11_name"/>
      <w:r w:rsidRPr="00BF4BF1">
        <w:rPr>
          <w:b/>
          <w:bCs/>
          <w:sz w:val="26"/>
          <w:szCs w:val="26"/>
          <w:lang w:val="vi-VN"/>
        </w:rPr>
        <w:t>BÁO CÁO</w:t>
      </w:r>
      <w:bookmarkEnd w:id="83"/>
    </w:p>
    <w:p w:rsidR="00A70CE4" w:rsidRPr="00BF4BF1" w:rsidRDefault="00A70CE4" w:rsidP="00A70CE4">
      <w:pPr>
        <w:spacing w:before="120" w:after="280" w:afterAutospacing="1"/>
        <w:jc w:val="center"/>
        <w:rPr>
          <w:sz w:val="26"/>
          <w:szCs w:val="26"/>
        </w:rPr>
      </w:pPr>
      <w:bookmarkStart w:id="84" w:name="chuong_pl11_name_name"/>
      <w:r w:rsidRPr="00BF4BF1">
        <w:rPr>
          <w:b/>
          <w:bCs/>
          <w:sz w:val="26"/>
          <w:szCs w:val="26"/>
          <w:lang w:val="vi-VN"/>
        </w:rPr>
        <w:t>Kết quả xác minh nội dung tố cáo</w:t>
      </w:r>
      <w:bookmarkEnd w:id="84"/>
    </w:p>
    <w:p w:rsidR="00A70CE4" w:rsidRPr="00BF4BF1" w:rsidRDefault="00A70CE4" w:rsidP="00A70CE4">
      <w:pPr>
        <w:spacing w:before="120" w:after="280" w:afterAutospacing="1"/>
        <w:jc w:val="center"/>
        <w:rPr>
          <w:sz w:val="26"/>
          <w:szCs w:val="26"/>
        </w:rPr>
      </w:pPr>
      <w:r w:rsidRPr="00BF4BF1">
        <w:rPr>
          <w:sz w:val="26"/>
          <w:szCs w:val="26"/>
          <w:lang w:val="vi-VN"/>
        </w:rPr>
        <w:t xml:space="preserve">Kính gửi: </w:t>
      </w:r>
      <w:r w:rsidRPr="00BF4BF1">
        <w:rPr>
          <w:sz w:val="26"/>
          <w:szCs w:val="26"/>
        </w:rPr>
        <w:t>…………………………..</w:t>
      </w:r>
      <w:r w:rsidRPr="00BF4BF1">
        <w:rPr>
          <w:sz w:val="26"/>
          <w:szCs w:val="26"/>
          <w:lang w:val="vi-VN"/>
        </w:rPr>
        <w:t>(3)</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Thực hiện Quyết định số.../QĐ... ngày</w:t>
      </w:r>
      <w:r w:rsidRPr="00BF4BF1">
        <w:rPr>
          <w:sz w:val="26"/>
          <w:szCs w:val="26"/>
        </w:rPr>
        <w:t xml:space="preserve"> …/…/……… </w:t>
      </w:r>
      <w:r w:rsidRPr="00BF4BF1">
        <w:rPr>
          <w:sz w:val="26"/>
          <w:szCs w:val="26"/>
          <w:lang w:val="vi-VN"/>
        </w:rPr>
        <w:t xml:space="preserve">của </w:t>
      </w:r>
      <w:r w:rsidRPr="00BF4BF1">
        <w:rPr>
          <w:sz w:val="26"/>
          <w:szCs w:val="26"/>
        </w:rPr>
        <w:t>………………………………….</w:t>
      </w:r>
      <w:r w:rsidRPr="00BF4BF1">
        <w:rPr>
          <w:sz w:val="26"/>
          <w:szCs w:val="26"/>
          <w:lang w:val="vi-VN"/>
        </w:rPr>
        <w:t>(4)</w:t>
      </w:r>
    </w:p>
    <w:p w:rsidR="00A70CE4" w:rsidRPr="003E4A69" w:rsidRDefault="00A70CE4" w:rsidP="00A70CE4">
      <w:pPr>
        <w:spacing w:before="120" w:after="280" w:afterAutospacing="1"/>
        <w:rPr>
          <w:sz w:val="26"/>
          <w:szCs w:val="26"/>
        </w:rPr>
      </w:pPr>
      <w:r w:rsidRPr="00BF4BF1">
        <w:rPr>
          <w:sz w:val="26"/>
          <w:szCs w:val="26"/>
          <w:lang w:val="vi-VN"/>
        </w:rPr>
        <w:t xml:space="preserve">Từ ngày .../.../... đến ngày </w:t>
      </w:r>
      <w:r w:rsidRPr="00BF4BF1">
        <w:rPr>
          <w:sz w:val="26"/>
          <w:szCs w:val="26"/>
        </w:rPr>
        <w:t>..</w:t>
      </w:r>
      <w:r w:rsidRPr="00BF4BF1">
        <w:rPr>
          <w:sz w:val="26"/>
          <w:szCs w:val="26"/>
          <w:lang w:val="vi-VN"/>
        </w:rPr>
        <w:t>./</w:t>
      </w:r>
      <w:r w:rsidRPr="00BF4BF1">
        <w:rPr>
          <w:sz w:val="26"/>
          <w:szCs w:val="26"/>
        </w:rPr>
        <w:t>…/…….</w:t>
      </w:r>
      <w:r w:rsidRPr="00BF4BF1">
        <w:rPr>
          <w:sz w:val="26"/>
          <w:szCs w:val="26"/>
          <w:lang w:val="vi-VN"/>
        </w:rPr>
        <w:t xml:space="preserve">, Đoàn (Tổ) xác minh đã tiến hành xác minh nội dung tố cáo đối với: </w:t>
      </w:r>
      <w:r>
        <w:rPr>
          <w:sz w:val="26"/>
          <w:szCs w:val="26"/>
        </w:rPr>
        <w:t>…………………………………………………</w:t>
      </w:r>
      <w:r w:rsidRPr="00BF4BF1">
        <w:rPr>
          <w:sz w:val="26"/>
          <w:szCs w:val="26"/>
          <w:lang w:val="vi-VN"/>
        </w:rPr>
        <w:t>(5)</w:t>
      </w:r>
      <w:r>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Đoàn (Tổ) xác minh nội dung tố cáo báo cáo kết quả xác minh nội dung tố cáo, như sau:</w:t>
      </w:r>
    </w:p>
    <w:p w:rsidR="00A70CE4" w:rsidRPr="00BF4BF1" w:rsidRDefault="00A70CE4" w:rsidP="00A70CE4">
      <w:pPr>
        <w:spacing w:before="120" w:after="280" w:afterAutospacing="1"/>
        <w:rPr>
          <w:sz w:val="26"/>
          <w:szCs w:val="26"/>
        </w:rPr>
      </w:pPr>
      <w:r w:rsidRPr="00BF4BF1">
        <w:rPr>
          <w:sz w:val="26"/>
          <w:szCs w:val="26"/>
          <w:lang w:val="vi-VN"/>
        </w:rPr>
        <w:t xml:space="preserve">1. Kết quả xác minh: </w:t>
      </w:r>
      <w:r w:rsidRPr="00BF4BF1">
        <w:rPr>
          <w:sz w:val="26"/>
          <w:szCs w:val="26"/>
        </w:rPr>
        <w:t>…………………..</w:t>
      </w:r>
      <w:r w:rsidRPr="00BF4BF1">
        <w:rPr>
          <w:sz w:val="26"/>
          <w:szCs w:val="26"/>
          <w:lang w:val="vi-VN"/>
        </w:rPr>
        <w:t>(6)........................................</w:t>
      </w:r>
      <w:r>
        <w:rPr>
          <w:sz w:val="26"/>
          <w:szCs w:val="26"/>
          <w:lang w:val="vi-VN"/>
        </w:rPr>
        <w:t>.............................</w:t>
      </w:r>
    </w:p>
    <w:p w:rsidR="00A70CE4" w:rsidRPr="00BF4BF1" w:rsidRDefault="00A70CE4" w:rsidP="00A70CE4">
      <w:pPr>
        <w:spacing w:before="120" w:after="280" w:afterAutospacing="1"/>
        <w:rPr>
          <w:sz w:val="26"/>
          <w:szCs w:val="26"/>
        </w:rPr>
      </w:pPr>
      <w:r w:rsidRPr="00BF4BF1">
        <w:rPr>
          <w:sz w:val="26"/>
          <w:szCs w:val="26"/>
          <w:lang w:val="vi-VN"/>
        </w:rPr>
        <w:t xml:space="preserve">2. Nhận xét, đánh giá: </w:t>
      </w:r>
      <w:r w:rsidRPr="00BF4BF1">
        <w:rPr>
          <w:sz w:val="26"/>
          <w:szCs w:val="26"/>
        </w:rPr>
        <w:t>…………………</w:t>
      </w:r>
      <w:r w:rsidRPr="00BF4BF1">
        <w:rPr>
          <w:sz w:val="26"/>
          <w:szCs w:val="26"/>
          <w:lang w:val="vi-VN"/>
        </w:rPr>
        <w:t>(7)</w:t>
      </w:r>
      <w:r w:rsidRPr="00BF4BF1">
        <w:rPr>
          <w:sz w:val="26"/>
          <w:szCs w:val="26"/>
        </w:rPr>
        <w:t>……………</w:t>
      </w:r>
      <w:r>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3. Kiến nghị: </w:t>
      </w:r>
      <w:r w:rsidRPr="00BF4BF1">
        <w:rPr>
          <w:sz w:val="26"/>
          <w:szCs w:val="26"/>
        </w:rPr>
        <w:t>…………………………….</w:t>
      </w:r>
      <w:r w:rsidRPr="00BF4BF1">
        <w:rPr>
          <w:sz w:val="26"/>
          <w:szCs w:val="26"/>
          <w:lang w:val="vi-VN"/>
        </w:rPr>
        <w:t>(8)</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Trên đây là báo cáo kết quả xác minh nội dung tố cáo, đề nghị... (3)... xem xét, chỉ đạo./.</w:t>
      </w:r>
    </w:p>
    <w:p w:rsidR="00A70CE4" w:rsidRPr="00BF4BF1" w:rsidRDefault="00A70CE4" w:rsidP="00A70CE4">
      <w:pPr>
        <w:spacing w:before="120" w:after="280" w:afterAutospacing="1"/>
        <w:rPr>
          <w:sz w:val="26"/>
          <w:szCs w:val="26"/>
        </w:rPr>
      </w:pPr>
      <w:r w:rsidRPr="00BF4BF1">
        <w:rPr>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A70CE4" w:rsidRPr="00BF4BF1" w:rsidTr="008105E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rPr>
                <w:sz w:val="26"/>
                <w:szCs w:val="26"/>
              </w:rPr>
            </w:pPr>
            <w:r w:rsidRPr="00BF4BF1">
              <w:rPr>
                <w:b/>
                <w:bCs/>
                <w:i/>
                <w:iCs/>
                <w:sz w:val="26"/>
                <w:szCs w:val="26"/>
                <w:lang w:val="vi-VN"/>
              </w:rPr>
              <w:br/>
              <w:t>Nơi nhận:</w:t>
            </w:r>
            <w:r w:rsidRPr="00BF4BF1">
              <w:rPr>
                <w:b/>
                <w:bCs/>
                <w:i/>
                <w:iCs/>
                <w:sz w:val="26"/>
                <w:szCs w:val="26"/>
                <w:lang w:val="vi-VN"/>
              </w:rPr>
              <w:br/>
            </w:r>
            <w:r w:rsidRPr="00BF4BF1">
              <w:rPr>
                <w:sz w:val="26"/>
                <w:szCs w:val="26"/>
                <w:lang w:val="vi-VN"/>
              </w:rPr>
              <w:t>- Như trên;</w:t>
            </w:r>
            <w:r w:rsidRPr="00BF4BF1">
              <w:rPr>
                <w:sz w:val="26"/>
                <w:szCs w:val="26"/>
              </w:rPr>
              <w:br/>
              <w:t>- ……………;</w:t>
            </w:r>
            <w:r w:rsidRPr="00BF4BF1">
              <w:rPr>
                <w:sz w:val="26"/>
                <w:szCs w:val="26"/>
              </w:rPr>
              <w:br/>
            </w:r>
            <w:r w:rsidRPr="00BF4BF1">
              <w:rPr>
                <w:sz w:val="26"/>
                <w:szCs w:val="26"/>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b/>
                <w:bCs/>
                <w:sz w:val="26"/>
                <w:szCs w:val="26"/>
                <w:lang w:val="vi-VN"/>
              </w:rPr>
              <w:t>TRƯỞNG ĐOÀN (TỔ) XÁC MINH (*)</w:t>
            </w:r>
            <w:r w:rsidRPr="00BF4BF1">
              <w:rPr>
                <w:b/>
                <w:bCs/>
                <w:sz w:val="26"/>
                <w:szCs w:val="26"/>
              </w:rPr>
              <w:br/>
            </w:r>
            <w:r w:rsidRPr="00BF4BF1">
              <w:rPr>
                <w:i/>
                <w:iCs/>
                <w:sz w:val="26"/>
                <w:szCs w:val="26"/>
                <w:lang w:val="vi-VN"/>
              </w:rPr>
              <w:t>(Chữ ký)</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ọ</w:t>
            </w:r>
            <w:r w:rsidRPr="00BF4BF1">
              <w:rPr>
                <w:b/>
                <w:bCs/>
                <w:sz w:val="26"/>
                <w:szCs w:val="26"/>
                <w:lang w:val="vi-VN"/>
              </w:rPr>
              <w:t xml:space="preserve"> và tên</w:t>
            </w:r>
          </w:p>
        </w:tc>
      </w:tr>
    </w:tbl>
    <w:p w:rsidR="00A70CE4" w:rsidRPr="00BF4BF1" w:rsidRDefault="00A70CE4" w:rsidP="00A70CE4">
      <w:pPr>
        <w:spacing w:before="120" w:after="280" w:afterAutospacing="1"/>
        <w:rPr>
          <w:sz w:val="26"/>
          <w:szCs w:val="26"/>
        </w:rPr>
      </w:pPr>
      <w:r w:rsidRPr="00BF4BF1">
        <w:rPr>
          <w:b/>
          <w:bCs/>
          <w:i/>
          <w:iCs/>
          <w:sz w:val="26"/>
          <w:szCs w:val="26"/>
          <w:lang w:val="vi-VN"/>
        </w:rPr>
        <w:t>Ghi chú:</w:t>
      </w:r>
    </w:p>
    <w:p w:rsidR="00A70CE4" w:rsidRPr="00BF4BF1" w:rsidRDefault="00A70CE4" w:rsidP="00A70CE4">
      <w:pPr>
        <w:spacing w:before="120" w:after="280" w:afterAutospacing="1"/>
        <w:rPr>
          <w:sz w:val="26"/>
          <w:szCs w:val="26"/>
        </w:rPr>
      </w:pPr>
      <w:r w:rsidRPr="00BF4BF1">
        <w:rPr>
          <w:sz w:val="26"/>
          <w:szCs w:val="26"/>
          <w:lang w:val="vi-VN"/>
        </w:rPr>
        <w:t>(1) Tên cơ quan, tổ chức ban hành Quyết định thành lập Đoàn (Tổ) xác minh.</w:t>
      </w:r>
    </w:p>
    <w:p w:rsidR="00A70CE4" w:rsidRPr="00BF4BF1" w:rsidRDefault="00A70CE4" w:rsidP="00A70CE4">
      <w:pPr>
        <w:spacing w:before="120" w:after="280" w:afterAutospacing="1"/>
        <w:jc w:val="both"/>
        <w:rPr>
          <w:sz w:val="26"/>
          <w:szCs w:val="26"/>
        </w:rPr>
      </w:pPr>
      <w:r w:rsidRPr="00BF4BF1">
        <w:rPr>
          <w:sz w:val="26"/>
          <w:szCs w:val="26"/>
          <w:lang w:val="vi-VN"/>
        </w:rPr>
        <w:lastRenderedPageBreak/>
        <w:t>(2) Địa danh.</w:t>
      </w:r>
    </w:p>
    <w:p w:rsidR="00A70CE4" w:rsidRPr="00BF4BF1" w:rsidRDefault="00A70CE4" w:rsidP="00A70CE4">
      <w:pPr>
        <w:spacing w:before="120" w:after="280" w:afterAutospacing="1"/>
        <w:jc w:val="both"/>
        <w:rPr>
          <w:sz w:val="26"/>
          <w:szCs w:val="26"/>
        </w:rPr>
      </w:pPr>
      <w:r w:rsidRPr="00BF4BF1">
        <w:rPr>
          <w:sz w:val="26"/>
          <w:szCs w:val="26"/>
          <w:lang w:val="vi-VN"/>
        </w:rPr>
        <w:t>(3) Người đứng đầu cơ quan, tổ chức ban hành Quyết định thành lập Đoàn (Tổ) xác minh.</w:t>
      </w:r>
    </w:p>
    <w:p w:rsidR="00A70CE4" w:rsidRPr="00BF4BF1" w:rsidRDefault="00A70CE4" w:rsidP="00A70CE4">
      <w:pPr>
        <w:spacing w:before="120" w:after="280" w:afterAutospacing="1"/>
        <w:jc w:val="both"/>
        <w:rPr>
          <w:sz w:val="26"/>
          <w:szCs w:val="26"/>
        </w:rPr>
      </w:pPr>
      <w:r w:rsidRPr="00BF4BF1">
        <w:rPr>
          <w:sz w:val="26"/>
          <w:szCs w:val="26"/>
          <w:lang w:val="vi-VN"/>
        </w:rPr>
        <w:t>(4) Người ban hành, trích yếu Quyết định thành lập Đoàn (Tổ) xác minh.</w:t>
      </w:r>
    </w:p>
    <w:p w:rsidR="00A70CE4" w:rsidRPr="00BF4BF1" w:rsidRDefault="00A70CE4" w:rsidP="00A70CE4">
      <w:pPr>
        <w:spacing w:before="120" w:after="280" w:afterAutospacing="1"/>
        <w:jc w:val="both"/>
        <w:rPr>
          <w:sz w:val="26"/>
          <w:szCs w:val="26"/>
        </w:rPr>
      </w:pPr>
      <w:r w:rsidRPr="00BF4BF1">
        <w:rPr>
          <w:sz w:val="26"/>
          <w:szCs w:val="26"/>
          <w:lang w:val="vi-VN"/>
        </w:rPr>
        <w:t>(5) Tên cơ quan, tổ chức hoặc họ tên, chức vụ, chức danh, địa chỉ của cá nhân bị tố cáo và tóm tắt nội dung tố cáo.</w:t>
      </w:r>
    </w:p>
    <w:p w:rsidR="00A70CE4" w:rsidRPr="00BF4BF1" w:rsidRDefault="00A70CE4" w:rsidP="00A70CE4">
      <w:pPr>
        <w:spacing w:before="120" w:after="280" w:afterAutospacing="1"/>
        <w:jc w:val="both"/>
        <w:rPr>
          <w:sz w:val="26"/>
          <w:szCs w:val="26"/>
        </w:rPr>
      </w:pPr>
      <w:r w:rsidRPr="00BF4BF1">
        <w:rPr>
          <w:sz w:val="26"/>
          <w:szCs w:val="26"/>
          <w:lang w:val="vi-VN"/>
        </w:rPr>
        <w:t>(6) Kết quả xác minh theo từng nội dung tố cáo, nội dung giải trình của người bị tố cáo.</w:t>
      </w:r>
    </w:p>
    <w:p w:rsidR="00A70CE4" w:rsidRPr="00BF4BF1" w:rsidRDefault="00A70CE4" w:rsidP="00A70CE4">
      <w:pPr>
        <w:spacing w:before="120" w:after="280" w:afterAutospacing="1"/>
        <w:jc w:val="both"/>
        <w:rPr>
          <w:sz w:val="26"/>
          <w:szCs w:val="26"/>
        </w:rPr>
      </w:pPr>
      <w:r w:rsidRPr="00BF4BF1">
        <w:rPr>
          <w:sz w:val="26"/>
          <w:szCs w:val="26"/>
          <w:lang w:val="vi-VN"/>
        </w:rPr>
        <w:t>(7) 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 cáo.</w:t>
      </w:r>
    </w:p>
    <w:p w:rsidR="00A70CE4" w:rsidRPr="00BF4BF1" w:rsidRDefault="00A70CE4" w:rsidP="00A70CE4">
      <w:pPr>
        <w:spacing w:before="120" w:after="280" w:afterAutospacing="1"/>
        <w:jc w:val="both"/>
        <w:rPr>
          <w:sz w:val="26"/>
          <w:szCs w:val="26"/>
        </w:rPr>
      </w:pPr>
      <w:r w:rsidRPr="00BF4BF1">
        <w:rPr>
          <w:sz w:val="26"/>
          <w:szCs w:val="26"/>
          <w:lang w:val="vi-VN"/>
        </w:rPr>
        <w:t>(8) Kiến nghị xử lý đối với cơ quan, tổ chức, cá nhân c</w:t>
      </w:r>
      <w:r w:rsidRPr="00BF4BF1">
        <w:rPr>
          <w:sz w:val="26"/>
          <w:szCs w:val="26"/>
        </w:rPr>
        <w:t xml:space="preserve">ó </w:t>
      </w:r>
      <w:r w:rsidRPr="00BF4BF1">
        <w:rPr>
          <w:sz w:val="26"/>
          <w:szCs w:val="26"/>
          <w:lang w:val="vi-VN"/>
        </w:rPr>
        <w:t>hành vi vi phạm; các biện pháp cần thiết để bảo vệ lợi ích của nhà nước, quyền và lợi ích hợp pháp của cơ quan, tổ chức, cá nhân.</w:t>
      </w:r>
    </w:p>
    <w:p w:rsidR="00A70CE4" w:rsidRPr="00BF4BF1" w:rsidRDefault="00A70CE4" w:rsidP="00A70CE4">
      <w:pPr>
        <w:spacing w:before="120" w:after="280" w:afterAutospacing="1"/>
        <w:jc w:val="both"/>
        <w:rPr>
          <w:sz w:val="26"/>
          <w:szCs w:val="26"/>
        </w:rPr>
      </w:pPr>
      <w:r w:rsidRPr="00BF4BF1">
        <w:rPr>
          <w:sz w:val="26"/>
          <w:szCs w:val="26"/>
          <w:lang w:val="vi-VN"/>
        </w:rPr>
        <w:t>(*) Trưởng Đoàn (T</w:t>
      </w:r>
      <w:r w:rsidRPr="00BF4BF1">
        <w:rPr>
          <w:sz w:val="26"/>
          <w:szCs w:val="26"/>
        </w:rPr>
        <w:t>ổ</w:t>
      </w:r>
      <w:r w:rsidRPr="00BF4BF1">
        <w:rPr>
          <w:sz w:val="26"/>
          <w:szCs w:val="26"/>
          <w:lang w:val="vi-VN"/>
        </w:rPr>
        <w:t>) xác minh nội dung tố cáo ký vào từng trang của Báo cáo.</w:t>
      </w:r>
    </w:p>
    <w:p w:rsidR="00A70CE4" w:rsidRPr="00BF4BF1" w:rsidRDefault="00A70CE4" w:rsidP="00A70CE4">
      <w:pPr>
        <w:spacing w:before="120" w:after="280" w:afterAutospacing="1"/>
        <w:rPr>
          <w:sz w:val="26"/>
          <w:szCs w:val="26"/>
        </w:rPr>
      </w:pPr>
      <w:r w:rsidRPr="00BF4BF1">
        <w:rPr>
          <w:sz w:val="26"/>
          <w:szCs w:val="26"/>
        </w:rPr>
        <w:t> </w:t>
      </w:r>
    </w:p>
    <w:p w:rsidR="00A70CE4" w:rsidRDefault="00A70CE4" w:rsidP="00A70CE4">
      <w:pPr>
        <w:spacing w:before="120" w:after="280" w:afterAutospacing="1"/>
        <w:jc w:val="right"/>
        <w:rPr>
          <w:b/>
          <w:bCs/>
          <w:sz w:val="26"/>
          <w:szCs w:val="26"/>
          <w:lang w:val="vi-VN"/>
        </w:rPr>
      </w:pPr>
      <w:bookmarkStart w:id="85" w:name="chuong_pl12"/>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Pr="00BF4BF1" w:rsidRDefault="00A70CE4" w:rsidP="00A70CE4">
      <w:pPr>
        <w:spacing w:before="120" w:after="280" w:afterAutospacing="1"/>
        <w:jc w:val="right"/>
        <w:rPr>
          <w:sz w:val="26"/>
          <w:szCs w:val="26"/>
        </w:rPr>
      </w:pPr>
      <w:r w:rsidRPr="00BF4BF1">
        <w:rPr>
          <w:b/>
          <w:bCs/>
          <w:sz w:val="26"/>
          <w:szCs w:val="26"/>
          <w:lang w:val="vi-VN"/>
        </w:rPr>
        <w:lastRenderedPageBreak/>
        <w:t>Mẫu số 11</w:t>
      </w:r>
      <w:bookmarkEnd w:id="85"/>
    </w:p>
    <w:tbl>
      <w:tblPr>
        <w:tblW w:w="0" w:type="auto"/>
        <w:tblBorders>
          <w:top w:val="nil"/>
          <w:bottom w:val="nil"/>
          <w:insideH w:val="nil"/>
          <w:insideV w:val="nil"/>
        </w:tblBorders>
        <w:tblCellMar>
          <w:left w:w="0" w:type="dxa"/>
          <w:right w:w="0" w:type="dxa"/>
        </w:tblCellMar>
        <w:tblLook w:val="04A0"/>
      </w:tblPr>
      <w:tblGrid>
        <w:gridCol w:w="3510"/>
        <w:gridCol w:w="5691"/>
      </w:tblGrid>
      <w:tr w:rsidR="00A70CE4" w:rsidRPr="00BF4BF1" w:rsidTr="008105EB">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32" type="#_x0000_t32" style="position:absolute;left:0;text-align:left;margin-left:48.7pt;margin-top:67.35pt;width:50pt;height:0;z-index:251666432" o:connectortype="straight"/>
              </w:pict>
            </w:r>
            <w:r w:rsidRPr="00BF4BF1">
              <w:rPr>
                <w:sz w:val="26"/>
                <w:szCs w:val="26"/>
                <w:lang w:val="vi-VN"/>
              </w:rPr>
              <w:t xml:space="preserve">TÊN CƠ QUAN, TỔ CHỨC </w:t>
            </w:r>
            <w:r w:rsidRPr="00BF4BF1">
              <w:rPr>
                <w:sz w:val="26"/>
                <w:szCs w:val="26"/>
              </w:rPr>
              <w:br/>
            </w:r>
            <w:r w:rsidRPr="00BF4BF1">
              <w:rPr>
                <w:sz w:val="26"/>
                <w:szCs w:val="26"/>
                <w:lang w:val="vi-VN"/>
              </w:rPr>
              <w:t>CHỦ QUẢN (1)</w:t>
            </w:r>
            <w:r w:rsidRPr="00BF4BF1">
              <w:rPr>
                <w:sz w:val="26"/>
                <w:szCs w:val="26"/>
              </w:rPr>
              <w:br/>
            </w:r>
            <w:r w:rsidRPr="00BF4BF1">
              <w:rPr>
                <w:b/>
                <w:bCs/>
                <w:sz w:val="26"/>
                <w:szCs w:val="26"/>
                <w:lang w:val="vi-VN"/>
              </w:rPr>
              <w:t xml:space="preserve">TÊN CƠ QUAN, TỔ CHỨC </w:t>
            </w:r>
            <w:r w:rsidRPr="00BF4BF1">
              <w:rPr>
                <w:sz w:val="26"/>
                <w:szCs w:val="26"/>
                <w:lang w:val="vi-VN"/>
              </w:rPr>
              <w:t>(2)</w:t>
            </w:r>
            <w:r w:rsidRPr="00BF4BF1">
              <w:rPr>
                <w:b/>
                <w:bCs/>
                <w:sz w:val="26"/>
                <w:szCs w:val="26"/>
                <w:lang w:val="vi-VN"/>
              </w:rPr>
              <w:br/>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noProof/>
                <w:sz w:val="26"/>
                <w:szCs w:val="26"/>
              </w:rPr>
              <w:pict>
                <v:shape id="_x0000_s1031" type="#_x0000_t32" style="position:absolute;left:0;text-align:left;margin-left:60.7pt;margin-top:39.6pt;width:151.25pt;height:0;z-index:251665408;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 xml:space="preserve">Số: </w:t>
            </w:r>
            <w:r w:rsidRPr="00BF4BF1">
              <w:rPr>
                <w:sz w:val="26"/>
                <w:szCs w:val="26"/>
              </w:rPr>
              <w:t>……</w:t>
            </w:r>
            <w:r w:rsidRPr="00BF4BF1">
              <w:rPr>
                <w:sz w:val="26"/>
                <w:szCs w:val="26"/>
                <w:lang w:val="vi-VN"/>
              </w:rPr>
              <w:t>/BC- ...(3)...</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…(4)…</w:t>
            </w:r>
            <w:r w:rsidRPr="00BF4BF1">
              <w:rPr>
                <w:i/>
                <w:iCs/>
                <w:sz w:val="26"/>
                <w:szCs w:val="26"/>
                <w:lang w:val="vi-VN"/>
              </w:rPr>
              <w:t xml:space="preserve">, ngày </w:t>
            </w:r>
            <w:r w:rsidRPr="00BF4BF1">
              <w:rPr>
                <w:i/>
                <w:iCs/>
                <w:sz w:val="26"/>
                <w:szCs w:val="26"/>
              </w:rPr>
              <w:t>…</w:t>
            </w:r>
            <w:r w:rsidRPr="00BF4BF1">
              <w:rPr>
                <w:i/>
                <w:iCs/>
                <w:sz w:val="26"/>
                <w:szCs w:val="26"/>
                <w:lang w:val="vi-VN"/>
              </w:rPr>
              <w:t xml:space="preserve"> tháng </w:t>
            </w:r>
            <w:r w:rsidRPr="00BF4BF1">
              <w:rPr>
                <w:i/>
                <w:iCs/>
                <w:sz w:val="26"/>
                <w:szCs w:val="26"/>
              </w:rPr>
              <w:t>…</w:t>
            </w:r>
            <w:r w:rsidRPr="00BF4BF1">
              <w:rPr>
                <w:i/>
                <w:iCs/>
                <w:sz w:val="26"/>
                <w:szCs w:val="26"/>
                <w:lang w:val="vi-VN"/>
              </w:rPr>
              <w:t xml:space="preserve"> năm </w:t>
            </w:r>
            <w:r w:rsidRPr="00BF4BF1">
              <w:rPr>
                <w:i/>
                <w:iCs/>
                <w:sz w:val="26"/>
                <w:szCs w:val="26"/>
              </w:rPr>
              <w:t>…</w:t>
            </w:r>
          </w:p>
        </w:tc>
      </w:tr>
    </w:tbl>
    <w:p w:rsidR="00A70CE4" w:rsidRPr="00BF4BF1" w:rsidRDefault="00A70CE4" w:rsidP="00A70CE4">
      <w:pPr>
        <w:spacing w:before="120" w:after="280" w:afterAutospacing="1"/>
        <w:jc w:val="center"/>
        <w:rPr>
          <w:sz w:val="26"/>
          <w:szCs w:val="26"/>
        </w:rPr>
      </w:pPr>
      <w:bookmarkStart w:id="86" w:name="chuong_pl12_name"/>
      <w:r w:rsidRPr="00BF4BF1">
        <w:rPr>
          <w:b/>
          <w:bCs/>
          <w:sz w:val="26"/>
          <w:szCs w:val="26"/>
          <w:lang w:val="vi-VN"/>
        </w:rPr>
        <w:t>BÁO CÁO</w:t>
      </w:r>
      <w:bookmarkEnd w:id="86"/>
    </w:p>
    <w:p w:rsidR="00A70CE4" w:rsidRPr="00BF4BF1" w:rsidRDefault="00A70CE4" w:rsidP="00A70CE4">
      <w:pPr>
        <w:spacing w:before="120" w:after="280" w:afterAutospacing="1"/>
        <w:jc w:val="center"/>
        <w:rPr>
          <w:sz w:val="26"/>
          <w:szCs w:val="26"/>
        </w:rPr>
      </w:pPr>
      <w:bookmarkStart w:id="87" w:name="chuong_pl12_name_name"/>
      <w:r w:rsidRPr="00BF4BF1">
        <w:rPr>
          <w:b/>
          <w:bCs/>
          <w:sz w:val="26"/>
          <w:szCs w:val="26"/>
          <w:lang w:val="vi-VN"/>
        </w:rPr>
        <w:t>Kết quả xác minh nội dung tố cáo</w:t>
      </w:r>
      <w:bookmarkEnd w:id="87"/>
    </w:p>
    <w:p w:rsidR="00A70CE4" w:rsidRPr="00BF4BF1" w:rsidRDefault="00A70CE4" w:rsidP="00A70CE4">
      <w:pPr>
        <w:spacing w:before="120" w:after="280" w:afterAutospacing="1"/>
        <w:jc w:val="center"/>
        <w:rPr>
          <w:sz w:val="26"/>
          <w:szCs w:val="26"/>
        </w:rPr>
      </w:pPr>
      <w:r w:rsidRPr="00BF4BF1">
        <w:rPr>
          <w:sz w:val="26"/>
          <w:szCs w:val="26"/>
          <w:lang w:val="vi-VN"/>
        </w:rPr>
        <w:t xml:space="preserve">Kính gửi: </w:t>
      </w:r>
      <w:r w:rsidRPr="00BF4BF1">
        <w:rPr>
          <w:sz w:val="26"/>
          <w:szCs w:val="26"/>
        </w:rPr>
        <w:t>……………..</w:t>
      </w:r>
      <w:r w:rsidRPr="00BF4BF1">
        <w:rPr>
          <w:sz w:val="26"/>
          <w:szCs w:val="26"/>
          <w:lang w:val="vi-VN"/>
        </w:rPr>
        <w:t>(5)</w:t>
      </w:r>
      <w:r w:rsidRPr="00BF4BF1">
        <w:rPr>
          <w:sz w:val="26"/>
          <w:szCs w:val="26"/>
        </w:rPr>
        <w:t>……………………………….</w:t>
      </w:r>
    </w:p>
    <w:p w:rsidR="00A70CE4" w:rsidRPr="00451EE7" w:rsidRDefault="00A70CE4" w:rsidP="00A70CE4">
      <w:pPr>
        <w:spacing w:before="120" w:after="280" w:afterAutospacing="1"/>
        <w:rPr>
          <w:sz w:val="26"/>
          <w:szCs w:val="26"/>
        </w:rPr>
      </w:pPr>
      <w:r w:rsidRPr="00BF4BF1">
        <w:rPr>
          <w:sz w:val="26"/>
          <w:szCs w:val="26"/>
          <w:lang w:val="vi-VN"/>
        </w:rPr>
        <w:t xml:space="preserve">Thực hiện nhiệm vụ được giao xác minh nội dung tố cáo tại </w:t>
      </w:r>
      <w:r w:rsidRPr="00BF4BF1">
        <w:rPr>
          <w:sz w:val="26"/>
          <w:szCs w:val="26"/>
        </w:rPr>
        <w:t>……………..</w:t>
      </w:r>
      <w:r w:rsidRPr="00BF4BF1">
        <w:rPr>
          <w:sz w:val="26"/>
          <w:szCs w:val="26"/>
          <w:lang w:val="vi-VN"/>
        </w:rPr>
        <w:t>(6)</w:t>
      </w:r>
      <w:r>
        <w:rPr>
          <w:sz w:val="26"/>
          <w:szCs w:val="26"/>
        </w:rPr>
        <w:t>………..</w:t>
      </w:r>
    </w:p>
    <w:p w:rsidR="00A70CE4" w:rsidRPr="00451EE7" w:rsidRDefault="00A70CE4" w:rsidP="00A70CE4">
      <w:pPr>
        <w:spacing w:before="120" w:after="280" w:afterAutospacing="1"/>
        <w:rPr>
          <w:sz w:val="26"/>
          <w:szCs w:val="26"/>
        </w:rPr>
      </w:pPr>
      <w:r w:rsidRPr="00BF4BF1">
        <w:rPr>
          <w:sz w:val="26"/>
          <w:szCs w:val="26"/>
          <w:lang w:val="vi-VN"/>
        </w:rPr>
        <w:t xml:space="preserve">... (2) ... đã thành lập Đoàn (Tổ) xác minh nội dung tố cáo đối với: </w:t>
      </w:r>
      <w:r>
        <w:rPr>
          <w:sz w:val="26"/>
          <w:szCs w:val="26"/>
        </w:rPr>
        <w:t>…..</w:t>
      </w:r>
      <w:r w:rsidRPr="00BF4BF1">
        <w:rPr>
          <w:sz w:val="26"/>
          <w:szCs w:val="26"/>
        </w:rPr>
        <w:t>….</w:t>
      </w:r>
      <w:r w:rsidRPr="00BF4BF1">
        <w:rPr>
          <w:sz w:val="26"/>
          <w:szCs w:val="26"/>
          <w:lang w:val="vi-VN"/>
        </w:rPr>
        <w:t>(7)</w:t>
      </w:r>
      <w:r>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Căn cứ Báo cáo của Đoàn (Tổ) xác minh về kết quả xác minh nội dung tố cáo và các thông tin, tài liệu, bằng chứng có liên quan,... (2)... báo cáo ... (5) </w:t>
      </w:r>
      <w:r>
        <w:rPr>
          <w:sz w:val="26"/>
          <w:szCs w:val="26"/>
        </w:rPr>
        <w:t>……………………</w:t>
      </w:r>
      <w:r w:rsidRPr="00BF4BF1">
        <w:rPr>
          <w:sz w:val="26"/>
          <w:szCs w:val="26"/>
          <w:lang w:val="vi-VN"/>
        </w:rPr>
        <w:t xml:space="preserve"> như sau: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1. Kết quả xác minh: </w:t>
      </w:r>
      <w:r w:rsidRPr="00BF4BF1">
        <w:rPr>
          <w:sz w:val="26"/>
          <w:szCs w:val="26"/>
        </w:rPr>
        <w:t>……………………….</w:t>
      </w:r>
      <w:r w:rsidRPr="00BF4BF1">
        <w:rPr>
          <w:sz w:val="26"/>
          <w:szCs w:val="26"/>
          <w:lang w:val="vi-VN"/>
        </w:rPr>
        <w:t xml:space="preserve"> (8)</w:t>
      </w:r>
      <w:r>
        <w:rPr>
          <w:sz w:val="26"/>
          <w:szCs w:val="26"/>
        </w:rPr>
        <w:t>..</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2. Nhận xét, đánh giá: </w:t>
      </w:r>
      <w:r w:rsidRPr="00BF4BF1">
        <w:rPr>
          <w:sz w:val="26"/>
          <w:szCs w:val="26"/>
        </w:rPr>
        <w:t xml:space="preserve">…………………….. </w:t>
      </w:r>
      <w:r>
        <w:rPr>
          <w:sz w:val="26"/>
          <w:szCs w:val="26"/>
          <w:lang w:val="vi-VN"/>
        </w:rPr>
        <w:t>(9)..</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3. Kiến nghị: </w:t>
      </w:r>
      <w:r w:rsidRPr="00BF4BF1">
        <w:rPr>
          <w:sz w:val="26"/>
          <w:szCs w:val="26"/>
        </w:rPr>
        <w:t xml:space="preserve">……………………………….. </w:t>
      </w:r>
      <w:r>
        <w:rPr>
          <w:sz w:val="26"/>
          <w:szCs w:val="26"/>
          <w:lang w:val="vi-VN"/>
        </w:rPr>
        <w:t>(10)..</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Trên đây là báo cáo kết quả xác minh nội dung tố cáo, đề nghị ... (5) ... xem xét, kết luận./.</w:t>
      </w:r>
    </w:p>
    <w:tbl>
      <w:tblPr>
        <w:tblW w:w="0" w:type="auto"/>
        <w:tblBorders>
          <w:top w:val="nil"/>
          <w:bottom w:val="nil"/>
          <w:insideH w:val="nil"/>
          <w:insideV w:val="nil"/>
        </w:tblBorders>
        <w:tblCellMar>
          <w:left w:w="0" w:type="dxa"/>
          <w:right w:w="0" w:type="dxa"/>
        </w:tblCellMar>
        <w:tblLook w:val="04A0"/>
      </w:tblPr>
      <w:tblGrid>
        <w:gridCol w:w="4428"/>
        <w:gridCol w:w="4428"/>
      </w:tblGrid>
      <w:tr w:rsidR="00A70CE4" w:rsidRPr="00BF4BF1" w:rsidTr="008105E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rPr>
                <w:sz w:val="26"/>
                <w:szCs w:val="26"/>
              </w:rPr>
            </w:pPr>
            <w:r w:rsidRPr="00BF4BF1">
              <w:rPr>
                <w:sz w:val="26"/>
                <w:szCs w:val="26"/>
              </w:rPr>
              <w:t> </w:t>
            </w:r>
            <w:r w:rsidRPr="00BF4BF1">
              <w:rPr>
                <w:b/>
                <w:bCs/>
                <w:i/>
                <w:iCs/>
                <w:sz w:val="26"/>
                <w:szCs w:val="26"/>
                <w:lang w:val="vi-VN"/>
              </w:rPr>
              <w:br/>
              <w:t>Nơi nhận:</w:t>
            </w:r>
            <w:r w:rsidRPr="00BF4BF1">
              <w:rPr>
                <w:b/>
                <w:bCs/>
                <w:i/>
                <w:iCs/>
                <w:sz w:val="26"/>
                <w:szCs w:val="26"/>
                <w:lang w:val="vi-VN"/>
              </w:rPr>
              <w:br/>
            </w:r>
            <w:r w:rsidRPr="00BF4BF1">
              <w:rPr>
                <w:sz w:val="26"/>
                <w:szCs w:val="26"/>
                <w:lang w:val="vi-VN"/>
              </w:rPr>
              <w:t>- Như trên;</w:t>
            </w:r>
            <w:r w:rsidRPr="00BF4BF1">
              <w:rPr>
                <w:sz w:val="26"/>
                <w:szCs w:val="26"/>
              </w:rPr>
              <w:br/>
              <w:t>- ……………..;</w:t>
            </w:r>
            <w:r w:rsidRPr="00BF4BF1">
              <w:rPr>
                <w:sz w:val="26"/>
                <w:szCs w:val="26"/>
              </w:rPr>
              <w:br/>
            </w:r>
            <w:r w:rsidRPr="00BF4BF1">
              <w:rPr>
                <w:sz w:val="26"/>
                <w:szCs w:val="26"/>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b/>
                <w:bCs/>
                <w:sz w:val="26"/>
                <w:szCs w:val="26"/>
                <w:lang w:val="vi-VN"/>
              </w:rPr>
              <w:t>CHỨC VỤ CỦA NGƯỜI KÝ</w:t>
            </w:r>
            <w:r w:rsidRPr="00BF4BF1">
              <w:rPr>
                <w:b/>
                <w:bCs/>
                <w:sz w:val="26"/>
                <w:szCs w:val="26"/>
              </w:rPr>
              <w:br/>
            </w:r>
            <w:r w:rsidRPr="00BF4BF1">
              <w:rPr>
                <w:i/>
                <w:iCs/>
                <w:sz w:val="26"/>
                <w:szCs w:val="26"/>
                <w:lang w:val="vi-VN"/>
              </w:rPr>
              <w:t>(Chữ ký, dấu)</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ọ</w:t>
            </w:r>
            <w:r w:rsidRPr="00BF4BF1">
              <w:rPr>
                <w:b/>
                <w:bCs/>
                <w:sz w:val="26"/>
                <w:szCs w:val="26"/>
                <w:lang w:val="vi-VN"/>
              </w:rPr>
              <w:t xml:space="preserve"> và tên</w:t>
            </w:r>
          </w:p>
        </w:tc>
      </w:tr>
    </w:tbl>
    <w:p w:rsidR="00A70CE4" w:rsidRPr="00BF4BF1" w:rsidRDefault="00A70CE4" w:rsidP="00A70CE4">
      <w:pPr>
        <w:spacing w:before="120" w:after="280" w:afterAutospacing="1"/>
        <w:rPr>
          <w:sz w:val="26"/>
          <w:szCs w:val="26"/>
        </w:rPr>
      </w:pPr>
      <w:r w:rsidRPr="00BF4BF1">
        <w:rPr>
          <w:b/>
          <w:bCs/>
          <w:i/>
          <w:iCs/>
          <w:sz w:val="26"/>
          <w:szCs w:val="26"/>
          <w:lang w:val="vi-VN"/>
        </w:rPr>
        <w:t>Ghi chú:</w:t>
      </w:r>
    </w:p>
    <w:p w:rsidR="00A70CE4" w:rsidRPr="00BF4BF1" w:rsidRDefault="00A70CE4" w:rsidP="00A70CE4">
      <w:pPr>
        <w:spacing w:before="120" w:after="120"/>
        <w:rPr>
          <w:sz w:val="26"/>
          <w:szCs w:val="26"/>
        </w:rPr>
      </w:pPr>
      <w:r w:rsidRPr="00BF4BF1">
        <w:rPr>
          <w:sz w:val="26"/>
          <w:szCs w:val="26"/>
          <w:lang w:val="vi-VN"/>
        </w:rPr>
        <w:t>(1) Tên cơ quan, tổ chức chủ quản trực tiếp (nếu có).</w:t>
      </w:r>
    </w:p>
    <w:p w:rsidR="00A70CE4" w:rsidRPr="00BF4BF1" w:rsidRDefault="00A70CE4" w:rsidP="00A70CE4">
      <w:pPr>
        <w:spacing w:before="120" w:after="120"/>
        <w:rPr>
          <w:sz w:val="26"/>
          <w:szCs w:val="26"/>
        </w:rPr>
      </w:pPr>
      <w:r w:rsidRPr="00BF4BF1">
        <w:rPr>
          <w:sz w:val="26"/>
          <w:szCs w:val="26"/>
          <w:lang w:val="vi-VN"/>
        </w:rPr>
        <w:t>(2) Tên cơ quan, tổ chức báo cáo kết quả xác minh nội dung tố cáo.</w:t>
      </w:r>
    </w:p>
    <w:p w:rsidR="00A70CE4" w:rsidRPr="00BF4BF1" w:rsidRDefault="00A70CE4" w:rsidP="00A70CE4">
      <w:pPr>
        <w:spacing w:before="120" w:after="120"/>
        <w:rPr>
          <w:sz w:val="26"/>
          <w:szCs w:val="26"/>
        </w:rPr>
      </w:pPr>
      <w:r w:rsidRPr="00BF4BF1">
        <w:rPr>
          <w:sz w:val="26"/>
          <w:szCs w:val="26"/>
          <w:lang w:val="vi-VN"/>
        </w:rPr>
        <w:t>(3) Chữ viết tắt tên cơ quan, tổ chức báo cáo kết quả xác minh nội dung tố cáo.</w:t>
      </w:r>
    </w:p>
    <w:p w:rsidR="00A70CE4" w:rsidRPr="00BF4BF1" w:rsidRDefault="00A70CE4" w:rsidP="00A70CE4">
      <w:pPr>
        <w:spacing w:before="120" w:after="120"/>
        <w:rPr>
          <w:sz w:val="26"/>
          <w:szCs w:val="26"/>
        </w:rPr>
      </w:pPr>
      <w:r w:rsidRPr="00BF4BF1">
        <w:rPr>
          <w:sz w:val="26"/>
          <w:szCs w:val="26"/>
          <w:lang w:val="vi-VN"/>
        </w:rPr>
        <w:t>(4) Địa danh.</w:t>
      </w:r>
    </w:p>
    <w:p w:rsidR="00A70CE4" w:rsidRPr="00BF4BF1" w:rsidRDefault="00A70CE4" w:rsidP="00A70CE4">
      <w:pPr>
        <w:spacing w:before="120" w:after="120"/>
        <w:rPr>
          <w:sz w:val="26"/>
          <w:szCs w:val="26"/>
        </w:rPr>
      </w:pPr>
      <w:r w:rsidRPr="00BF4BF1">
        <w:rPr>
          <w:sz w:val="26"/>
          <w:szCs w:val="26"/>
          <w:lang w:val="vi-VN"/>
        </w:rPr>
        <w:t>(5) Người giải quyết tố cáo.</w:t>
      </w:r>
    </w:p>
    <w:p w:rsidR="00A70CE4" w:rsidRPr="00BF4BF1" w:rsidRDefault="00A70CE4" w:rsidP="00A70CE4">
      <w:pPr>
        <w:spacing w:before="120" w:after="120"/>
        <w:rPr>
          <w:sz w:val="26"/>
          <w:szCs w:val="26"/>
        </w:rPr>
      </w:pPr>
      <w:r w:rsidRPr="00BF4BF1">
        <w:rPr>
          <w:sz w:val="26"/>
          <w:szCs w:val="26"/>
          <w:lang w:val="vi-VN"/>
        </w:rPr>
        <w:lastRenderedPageBreak/>
        <w:t>(6) Văn bản giao nhiệm vụ xác minh nội dung tố cáo của người giải quyết tố cáo.</w:t>
      </w:r>
    </w:p>
    <w:p w:rsidR="00A70CE4" w:rsidRPr="00BF4BF1" w:rsidRDefault="00A70CE4" w:rsidP="00A70CE4">
      <w:pPr>
        <w:spacing w:before="120" w:after="120"/>
        <w:rPr>
          <w:sz w:val="26"/>
          <w:szCs w:val="26"/>
        </w:rPr>
      </w:pPr>
      <w:r w:rsidRPr="00BF4BF1">
        <w:rPr>
          <w:sz w:val="26"/>
          <w:szCs w:val="26"/>
          <w:lang w:val="vi-VN"/>
        </w:rPr>
        <w:t>(7) Tên cơ quan, tổ chức hoặc họ tên, chức vụ, chức danh, địa chỉ của cá nhân bị tố cáo và tóm tắt nội dung tố cáo.</w:t>
      </w:r>
    </w:p>
    <w:p w:rsidR="00A70CE4" w:rsidRPr="00BF4BF1" w:rsidRDefault="00A70CE4" w:rsidP="00A70CE4">
      <w:pPr>
        <w:spacing w:before="120" w:after="120"/>
        <w:jc w:val="both"/>
        <w:rPr>
          <w:sz w:val="26"/>
          <w:szCs w:val="26"/>
        </w:rPr>
      </w:pPr>
      <w:r w:rsidRPr="00BF4BF1">
        <w:rPr>
          <w:sz w:val="26"/>
          <w:szCs w:val="26"/>
          <w:lang w:val="vi-VN"/>
        </w:rPr>
        <w:t>(8) Kết quả xác minh theo từng nộ</w:t>
      </w:r>
      <w:r w:rsidRPr="00BF4BF1">
        <w:rPr>
          <w:sz w:val="26"/>
          <w:szCs w:val="26"/>
        </w:rPr>
        <w:t xml:space="preserve">i </w:t>
      </w:r>
      <w:r w:rsidRPr="00BF4BF1">
        <w:rPr>
          <w:sz w:val="26"/>
          <w:szCs w:val="26"/>
          <w:lang w:val="vi-VN"/>
        </w:rPr>
        <w:t>dung tố cá</w:t>
      </w:r>
      <w:r w:rsidRPr="00BF4BF1">
        <w:rPr>
          <w:sz w:val="26"/>
          <w:szCs w:val="26"/>
        </w:rPr>
        <w:t>o</w:t>
      </w:r>
      <w:r w:rsidRPr="00BF4BF1">
        <w:rPr>
          <w:sz w:val="26"/>
          <w:szCs w:val="26"/>
          <w:lang w:val="vi-VN"/>
        </w:rPr>
        <w:t>, nội dung giải trình của người bị tố cáo.</w:t>
      </w:r>
    </w:p>
    <w:p w:rsidR="00A70CE4" w:rsidRPr="00BF4BF1" w:rsidRDefault="00A70CE4" w:rsidP="00A70CE4">
      <w:pPr>
        <w:spacing w:before="120" w:after="120"/>
        <w:jc w:val="both"/>
        <w:rPr>
          <w:sz w:val="26"/>
          <w:szCs w:val="26"/>
        </w:rPr>
      </w:pPr>
      <w:r w:rsidRPr="00BF4BF1">
        <w:rPr>
          <w:sz w:val="26"/>
          <w:szCs w:val="26"/>
          <w:lang w:val="vi-VN"/>
        </w:rPr>
        <w:t>(9) Nhận xét, đánh giá theo từng nội dung tố cáo, trong đó nêu rõ căn cứ pháp luật đ</w:t>
      </w:r>
      <w:r w:rsidRPr="00BF4BF1">
        <w:rPr>
          <w:sz w:val="26"/>
          <w:szCs w:val="26"/>
        </w:rPr>
        <w:t xml:space="preserve">ể </w:t>
      </w:r>
      <w:r w:rsidRPr="00BF4BF1">
        <w:rPr>
          <w:sz w:val="26"/>
          <w:szCs w:val="26"/>
          <w:lang w:val="vi-VN"/>
        </w:rPr>
        <w:t>xác định có hay không có hành v</w:t>
      </w:r>
      <w:r w:rsidRPr="00BF4BF1">
        <w:rPr>
          <w:sz w:val="26"/>
          <w:szCs w:val="26"/>
        </w:rPr>
        <w:t xml:space="preserve">i </w:t>
      </w:r>
      <w:r w:rsidRPr="00BF4BF1">
        <w:rPr>
          <w:sz w:val="26"/>
          <w:szCs w:val="26"/>
          <w:lang w:val="vi-VN"/>
        </w:rPr>
        <w:t>vi phạm pháp luật, nội dung tố cáo là tố cáo đúng, đ</w:t>
      </w:r>
      <w:r w:rsidRPr="00BF4BF1">
        <w:rPr>
          <w:sz w:val="26"/>
          <w:szCs w:val="26"/>
        </w:rPr>
        <w:t>ú</w:t>
      </w:r>
      <w:r w:rsidRPr="00BF4BF1">
        <w:rPr>
          <w:sz w:val="26"/>
          <w:szCs w:val="26"/>
          <w:lang w:val="vi-VN"/>
        </w:rPr>
        <w:t>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 cáo.</w:t>
      </w:r>
    </w:p>
    <w:p w:rsidR="00A70CE4" w:rsidRPr="00BF4BF1" w:rsidRDefault="00A70CE4" w:rsidP="00A70CE4">
      <w:pPr>
        <w:spacing w:before="120" w:after="120"/>
        <w:jc w:val="both"/>
        <w:rPr>
          <w:sz w:val="26"/>
          <w:szCs w:val="26"/>
        </w:rPr>
      </w:pPr>
      <w:r w:rsidRPr="00BF4BF1">
        <w:rPr>
          <w:sz w:val="26"/>
          <w:szCs w:val="26"/>
          <w:lang w:val="vi-VN"/>
        </w:rPr>
        <w:t>(10) Kiến nghị xử lý đối với cơ quan, tổ chức, cá nhân có hành vi vi phạm; các biện pháp cần thiết để bảo vệ lợi ích của nhà nước, quyền và lợi ích hợp pháp của cơ quan, tổ chức, cá nhân.</w:t>
      </w:r>
    </w:p>
    <w:p w:rsidR="00A70CE4" w:rsidRPr="00BF4BF1" w:rsidRDefault="00A70CE4" w:rsidP="00A70CE4">
      <w:pPr>
        <w:spacing w:before="120" w:after="280" w:afterAutospacing="1"/>
        <w:rPr>
          <w:sz w:val="26"/>
          <w:szCs w:val="26"/>
        </w:rPr>
      </w:pPr>
      <w:r w:rsidRPr="00BF4BF1">
        <w:rPr>
          <w:sz w:val="26"/>
          <w:szCs w:val="26"/>
        </w:rPr>
        <w:t> </w:t>
      </w:r>
    </w:p>
    <w:p w:rsidR="00A70CE4" w:rsidRDefault="00A70CE4" w:rsidP="00A70CE4">
      <w:pPr>
        <w:spacing w:before="120" w:after="280" w:afterAutospacing="1"/>
        <w:jc w:val="right"/>
        <w:rPr>
          <w:b/>
          <w:bCs/>
          <w:sz w:val="26"/>
          <w:szCs w:val="26"/>
          <w:lang w:val="vi-VN"/>
        </w:rPr>
      </w:pPr>
      <w:bookmarkStart w:id="88" w:name="chuong_pl13"/>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Default="00A70CE4" w:rsidP="00A70CE4">
      <w:pPr>
        <w:spacing w:before="120" w:after="280" w:afterAutospacing="1"/>
        <w:jc w:val="right"/>
        <w:rPr>
          <w:b/>
          <w:bCs/>
          <w:sz w:val="26"/>
          <w:szCs w:val="26"/>
          <w:lang w:val="vi-VN"/>
        </w:rPr>
      </w:pPr>
    </w:p>
    <w:p w:rsidR="00A70CE4" w:rsidRPr="00BF4BF1" w:rsidRDefault="00A70CE4" w:rsidP="00A70CE4">
      <w:pPr>
        <w:spacing w:before="120" w:after="280" w:afterAutospacing="1"/>
        <w:jc w:val="right"/>
        <w:rPr>
          <w:sz w:val="26"/>
          <w:szCs w:val="26"/>
        </w:rPr>
      </w:pPr>
      <w:r w:rsidRPr="00BF4BF1">
        <w:rPr>
          <w:b/>
          <w:bCs/>
          <w:sz w:val="26"/>
          <w:szCs w:val="26"/>
          <w:lang w:val="vi-VN"/>
        </w:rPr>
        <w:lastRenderedPageBreak/>
        <w:t>Mẫu số 12</w:t>
      </w:r>
      <w:bookmarkEnd w:id="88"/>
    </w:p>
    <w:tbl>
      <w:tblPr>
        <w:tblW w:w="0" w:type="auto"/>
        <w:tblBorders>
          <w:top w:val="nil"/>
          <w:bottom w:val="nil"/>
          <w:insideH w:val="nil"/>
          <w:insideV w:val="nil"/>
        </w:tblBorders>
        <w:tblCellMar>
          <w:left w:w="0" w:type="dxa"/>
          <w:right w:w="0" w:type="dxa"/>
        </w:tblCellMar>
        <w:tblLook w:val="04A0"/>
      </w:tblPr>
      <w:tblGrid>
        <w:gridCol w:w="3510"/>
        <w:gridCol w:w="5691"/>
      </w:tblGrid>
      <w:tr w:rsidR="00A70CE4" w:rsidRPr="00BF4BF1" w:rsidTr="008105EB">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noProof/>
                <w:sz w:val="26"/>
                <w:szCs w:val="26"/>
              </w:rPr>
              <w:pict>
                <v:shape id="_x0000_s1030" type="#_x0000_t32" style="position:absolute;left:0;text-align:left;margin-left:51.7pt;margin-top:70.35pt;width:56pt;height:0;z-index:251664384" o:connectortype="straight"/>
              </w:pict>
            </w:r>
            <w:r w:rsidRPr="00BF4BF1">
              <w:rPr>
                <w:sz w:val="26"/>
                <w:szCs w:val="26"/>
                <w:lang w:val="vi-VN"/>
              </w:rPr>
              <w:t xml:space="preserve">TÊN CƠ QUAN, TỔ CHỨC </w:t>
            </w:r>
            <w:r w:rsidRPr="00BF4BF1">
              <w:rPr>
                <w:sz w:val="26"/>
                <w:szCs w:val="26"/>
              </w:rPr>
              <w:br/>
            </w:r>
            <w:r w:rsidRPr="00BF4BF1">
              <w:rPr>
                <w:sz w:val="26"/>
                <w:szCs w:val="26"/>
                <w:lang w:val="vi-VN"/>
              </w:rPr>
              <w:t>CHỦ QUẢN (1)</w:t>
            </w:r>
            <w:r w:rsidRPr="00BF4BF1">
              <w:rPr>
                <w:sz w:val="26"/>
                <w:szCs w:val="26"/>
              </w:rPr>
              <w:br/>
            </w:r>
            <w:r w:rsidRPr="00BF4BF1">
              <w:rPr>
                <w:b/>
                <w:bCs/>
                <w:sz w:val="26"/>
                <w:szCs w:val="26"/>
                <w:lang w:val="vi-VN"/>
              </w:rPr>
              <w:t xml:space="preserve">TÊN CƠ QUAN, TỔ CHỨC </w:t>
            </w:r>
            <w:r w:rsidRPr="00BF4BF1">
              <w:rPr>
                <w:sz w:val="26"/>
                <w:szCs w:val="26"/>
                <w:lang w:val="vi-VN"/>
              </w:rPr>
              <w:t>(2)</w:t>
            </w:r>
            <w:r w:rsidRPr="00BF4BF1">
              <w:rPr>
                <w:b/>
                <w:bCs/>
                <w:sz w:val="26"/>
                <w:szCs w:val="26"/>
                <w:lang w:val="vi-VN"/>
              </w:rPr>
              <w:br/>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Pr>
                <w:b/>
                <w:bCs/>
                <w:noProof/>
                <w:sz w:val="26"/>
                <w:szCs w:val="26"/>
              </w:rPr>
              <w:pict>
                <v:shape id="_x0000_s1029" type="#_x0000_t32" style="position:absolute;left:0;text-align:left;margin-left:60.55pt;margin-top:39.6pt;width:151.25pt;height:0;z-index:251663360;mso-position-horizontal-relative:text;mso-position-vertical-relative:text" o:connectortype="straight"/>
              </w:pict>
            </w:r>
            <w:r w:rsidRPr="00BF4BF1">
              <w:rPr>
                <w:b/>
                <w:bCs/>
                <w:sz w:val="26"/>
                <w:szCs w:val="26"/>
                <w:lang w:val="vi-VN"/>
              </w:rPr>
              <w:t>CỘNG HÒA XÃ HỘI CHỦ NGHĨA VIỆT NAM</w:t>
            </w:r>
            <w:r w:rsidRPr="00BF4BF1">
              <w:rPr>
                <w:b/>
                <w:bCs/>
                <w:sz w:val="26"/>
                <w:szCs w:val="26"/>
                <w:lang w:val="vi-VN"/>
              </w:rPr>
              <w:br/>
              <w:t xml:space="preserve">Độc lập - Tự do - Hạnh phúc </w:t>
            </w:r>
            <w:r w:rsidRPr="00BF4BF1">
              <w:rPr>
                <w:b/>
                <w:bCs/>
                <w:sz w:val="26"/>
                <w:szCs w:val="26"/>
                <w:lang w:val="vi-VN"/>
              </w:rPr>
              <w:br/>
            </w:r>
          </w:p>
        </w:tc>
      </w:tr>
      <w:tr w:rsidR="00A70CE4" w:rsidRPr="00BF4BF1" w:rsidTr="008105EB">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sz w:val="26"/>
                <w:szCs w:val="26"/>
                <w:lang w:val="vi-VN"/>
              </w:rPr>
              <w:t xml:space="preserve">Số: </w:t>
            </w:r>
            <w:r w:rsidRPr="00BF4BF1">
              <w:rPr>
                <w:sz w:val="26"/>
                <w:szCs w:val="26"/>
              </w:rPr>
              <w:t>…….</w:t>
            </w:r>
            <w:r w:rsidRPr="00BF4BF1">
              <w:rPr>
                <w:sz w:val="26"/>
                <w:szCs w:val="26"/>
                <w:lang w:val="vi-VN"/>
              </w:rPr>
              <w:t>/KL-</w:t>
            </w:r>
            <w:r w:rsidRPr="00BF4BF1">
              <w:rPr>
                <w:sz w:val="26"/>
                <w:szCs w:val="26"/>
              </w:rPr>
              <w:t>….(3)….</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right"/>
              <w:rPr>
                <w:sz w:val="26"/>
                <w:szCs w:val="26"/>
              </w:rPr>
            </w:pPr>
            <w:r w:rsidRPr="00BF4BF1">
              <w:rPr>
                <w:i/>
                <w:iCs/>
                <w:sz w:val="26"/>
                <w:szCs w:val="26"/>
              </w:rPr>
              <w:t>…(4)…</w:t>
            </w:r>
            <w:r w:rsidRPr="00BF4BF1">
              <w:rPr>
                <w:i/>
                <w:iCs/>
                <w:sz w:val="26"/>
                <w:szCs w:val="26"/>
                <w:lang w:val="vi-VN"/>
              </w:rPr>
              <w:t xml:space="preserve">, ngày </w:t>
            </w:r>
            <w:r w:rsidRPr="00BF4BF1">
              <w:rPr>
                <w:i/>
                <w:iCs/>
                <w:sz w:val="26"/>
                <w:szCs w:val="26"/>
              </w:rPr>
              <w:t>…</w:t>
            </w:r>
            <w:r w:rsidRPr="00BF4BF1">
              <w:rPr>
                <w:i/>
                <w:iCs/>
                <w:sz w:val="26"/>
                <w:szCs w:val="26"/>
                <w:lang w:val="vi-VN"/>
              </w:rPr>
              <w:t xml:space="preserve"> tháng </w:t>
            </w:r>
            <w:r w:rsidRPr="00BF4BF1">
              <w:rPr>
                <w:i/>
                <w:iCs/>
                <w:sz w:val="26"/>
                <w:szCs w:val="26"/>
              </w:rPr>
              <w:t>…</w:t>
            </w:r>
            <w:r w:rsidRPr="00BF4BF1">
              <w:rPr>
                <w:i/>
                <w:iCs/>
                <w:sz w:val="26"/>
                <w:szCs w:val="26"/>
                <w:lang w:val="vi-VN"/>
              </w:rPr>
              <w:t xml:space="preserve"> năm </w:t>
            </w:r>
            <w:r w:rsidRPr="00BF4BF1">
              <w:rPr>
                <w:i/>
                <w:iCs/>
                <w:sz w:val="26"/>
                <w:szCs w:val="26"/>
              </w:rPr>
              <w:t>…</w:t>
            </w:r>
          </w:p>
        </w:tc>
      </w:tr>
    </w:tbl>
    <w:p w:rsidR="00A70CE4" w:rsidRPr="00BF4BF1" w:rsidRDefault="00A70CE4" w:rsidP="00A70CE4">
      <w:pPr>
        <w:spacing w:before="120" w:after="280" w:afterAutospacing="1"/>
        <w:rPr>
          <w:sz w:val="26"/>
          <w:szCs w:val="26"/>
        </w:rPr>
      </w:pPr>
      <w:r w:rsidRPr="00BF4BF1">
        <w:rPr>
          <w:sz w:val="26"/>
          <w:szCs w:val="26"/>
        </w:rPr>
        <w:t> </w:t>
      </w:r>
    </w:p>
    <w:p w:rsidR="00A70CE4" w:rsidRPr="00BF4BF1" w:rsidRDefault="00A70CE4" w:rsidP="00A70CE4">
      <w:pPr>
        <w:spacing w:before="120" w:after="280" w:afterAutospacing="1"/>
        <w:jc w:val="center"/>
        <w:rPr>
          <w:sz w:val="26"/>
          <w:szCs w:val="26"/>
        </w:rPr>
      </w:pPr>
      <w:bookmarkStart w:id="89" w:name="chuong_pl13_name"/>
      <w:r w:rsidRPr="00BF4BF1">
        <w:rPr>
          <w:b/>
          <w:bCs/>
          <w:sz w:val="26"/>
          <w:szCs w:val="26"/>
          <w:lang w:val="vi-VN"/>
        </w:rPr>
        <w:t>KẾT LUẬN NỘI DUNG TỐ CÁO</w:t>
      </w:r>
      <w:bookmarkEnd w:id="89"/>
    </w:p>
    <w:p w:rsidR="00A70CE4" w:rsidRPr="00BF4BF1" w:rsidRDefault="00A70CE4" w:rsidP="00A70CE4">
      <w:pPr>
        <w:spacing w:before="120" w:after="280" w:afterAutospacing="1"/>
        <w:jc w:val="center"/>
        <w:rPr>
          <w:sz w:val="26"/>
          <w:szCs w:val="26"/>
        </w:rPr>
      </w:pPr>
      <w:r w:rsidRPr="00BF4BF1">
        <w:rPr>
          <w:b/>
          <w:bCs/>
          <w:sz w:val="26"/>
          <w:szCs w:val="26"/>
          <w:lang w:val="vi-VN"/>
        </w:rPr>
        <w:t xml:space="preserve">Đối với </w:t>
      </w:r>
      <w:r w:rsidRPr="00BF4BF1">
        <w:rPr>
          <w:b/>
          <w:bCs/>
          <w:sz w:val="26"/>
          <w:szCs w:val="26"/>
        </w:rPr>
        <w:t>…………</w:t>
      </w:r>
      <w:r w:rsidRPr="00BF4BF1">
        <w:rPr>
          <w:b/>
          <w:bCs/>
          <w:sz w:val="26"/>
          <w:szCs w:val="26"/>
          <w:lang w:val="vi-VN"/>
        </w:rPr>
        <w:t>(5)</w:t>
      </w:r>
      <w:r w:rsidRPr="00BF4BF1">
        <w:rPr>
          <w:b/>
          <w:bCs/>
          <w:sz w:val="26"/>
          <w:szCs w:val="26"/>
        </w:rPr>
        <w:t>………………………</w:t>
      </w:r>
    </w:p>
    <w:p w:rsidR="00A70CE4" w:rsidRPr="00BF4BF1" w:rsidRDefault="00A70CE4" w:rsidP="00A70CE4">
      <w:pPr>
        <w:spacing w:before="120" w:after="280" w:afterAutospacing="1"/>
        <w:rPr>
          <w:sz w:val="26"/>
          <w:szCs w:val="26"/>
        </w:rPr>
      </w:pPr>
      <w:r w:rsidRPr="00BF4BF1">
        <w:rPr>
          <w:sz w:val="26"/>
          <w:szCs w:val="26"/>
          <w:lang w:val="vi-VN"/>
        </w:rPr>
        <w:t xml:space="preserve">Ngày.../../..., </w:t>
      </w:r>
      <w:r w:rsidRPr="00BF4BF1">
        <w:rPr>
          <w:sz w:val="26"/>
          <w:szCs w:val="26"/>
        </w:rPr>
        <w:t>…………….</w:t>
      </w:r>
      <w:r w:rsidRPr="00BF4BF1">
        <w:rPr>
          <w:sz w:val="26"/>
          <w:szCs w:val="26"/>
          <w:lang w:val="vi-VN"/>
        </w:rPr>
        <w:t xml:space="preserve">(2)... đã ban hành Quyết định số.../QĐ-... thụ lý tố cáo đối với </w:t>
      </w:r>
      <w:r w:rsidRPr="00BF4BF1">
        <w:rPr>
          <w:sz w:val="26"/>
          <w:szCs w:val="26"/>
        </w:rPr>
        <w:t>……………………..</w:t>
      </w:r>
      <w:r w:rsidRPr="00BF4BF1">
        <w:rPr>
          <w:sz w:val="26"/>
          <w:szCs w:val="26"/>
          <w:lang w:val="vi-VN"/>
        </w:rPr>
        <w:t xml:space="preserve">(5) </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Căn cứ nội dung tố cáo, giải trình của người bị tố cáo, kết quả xác minh nội dung tố cáo, các tài liệu, chứng cứ có liên quan và đối chiếu với các quy định của pháp luật,... (2)... kết luận nội dung tố cáo như sau:</w:t>
      </w:r>
    </w:p>
    <w:p w:rsidR="00A70CE4" w:rsidRPr="00BF4BF1" w:rsidRDefault="00A70CE4" w:rsidP="00A70CE4">
      <w:pPr>
        <w:spacing w:before="120" w:after="280" w:afterAutospacing="1"/>
        <w:rPr>
          <w:sz w:val="26"/>
          <w:szCs w:val="26"/>
        </w:rPr>
      </w:pPr>
      <w:r w:rsidRPr="00BF4BF1">
        <w:rPr>
          <w:sz w:val="26"/>
          <w:szCs w:val="26"/>
          <w:lang w:val="vi-VN"/>
        </w:rPr>
        <w:t xml:space="preserve">1. Kết quả xác minh nội dung tố cáo: (6) </w:t>
      </w:r>
      <w:r w:rsidRPr="00BF4BF1">
        <w:rPr>
          <w:sz w:val="26"/>
          <w:szCs w:val="26"/>
        </w:rPr>
        <w:t>……………………………………</w:t>
      </w:r>
      <w:r>
        <w:rPr>
          <w:sz w:val="26"/>
          <w:szCs w:val="26"/>
        </w:rPr>
        <w:t>…</w:t>
      </w:r>
      <w:r w:rsidRPr="00BF4BF1">
        <w:rPr>
          <w:sz w:val="26"/>
          <w:szCs w:val="26"/>
        </w:rPr>
        <w:t>……...</w:t>
      </w:r>
    </w:p>
    <w:p w:rsidR="00A70CE4" w:rsidRPr="00BF4BF1" w:rsidRDefault="00A70CE4" w:rsidP="00A70CE4">
      <w:pPr>
        <w:spacing w:before="120" w:after="280" w:afterAutospacing="1"/>
        <w:rPr>
          <w:sz w:val="26"/>
          <w:szCs w:val="26"/>
        </w:rPr>
      </w:pPr>
      <w:r w:rsidRPr="00BF4BF1">
        <w:rPr>
          <w:sz w:val="26"/>
          <w:szCs w:val="26"/>
          <w:lang w:val="vi-VN"/>
        </w:rPr>
        <w:t>2. Căn cứ pháp luật để xác định có hay không có hành vi vi phạm pháp luật (7)</w:t>
      </w:r>
    </w:p>
    <w:p w:rsidR="00A70CE4" w:rsidRPr="00BF4BF1" w:rsidRDefault="00A70CE4" w:rsidP="00A70CE4">
      <w:pPr>
        <w:spacing w:before="120" w:after="280" w:afterAutospacing="1"/>
        <w:rPr>
          <w:sz w:val="26"/>
          <w:szCs w:val="26"/>
        </w:rPr>
      </w:pPr>
      <w:r w:rsidRPr="00BF4BF1">
        <w:rPr>
          <w:sz w:val="26"/>
          <w:szCs w:val="26"/>
          <w:lang w:val="vi-VN"/>
        </w:rPr>
        <w:t xml:space="preserve">3. Kết luận: </w:t>
      </w:r>
      <w:r w:rsidRPr="00BF4BF1">
        <w:rPr>
          <w:sz w:val="26"/>
          <w:szCs w:val="26"/>
        </w:rPr>
        <w:t>……………………………</w:t>
      </w:r>
      <w:r>
        <w:rPr>
          <w:sz w:val="26"/>
          <w:szCs w:val="26"/>
          <w:lang w:val="vi-VN"/>
        </w:rPr>
        <w:t>(8)</w:t>
      </w:r>
      <w:r w:rsidRPr="00BF4BF1">
        <w:rPr>
          <w:sz w:val="26"/>
          <w:szCs w:val="26"/>
        </w:rPr>
        <w:t>……………………………………</w:t>
      </w:r>
      <w:r>
        <w:rPr>
          <w:sz w:val="26"/>
          <w:szCs w:val="26"/>
        </w:rPr>
        <w:t>.</w:t>
      </w:r>
      <w:r w:rsidRPr="00BF4BF1">
        <w:rPr>
          <w:sz w:val="26"/>
          <w:szCs w:val="26"/>
        </w:rPr>
        <w:t>………</w:t>
      </w:r>
    </w:p>
    <w:p w:rsidR="00A70CE4" w:rsidRPr="003E4A69" w:rsidRDefault="00A70CE4" w:rsidP="00A70CE4">
      <w:pPr>
        <w:spacing w:before="120" w:after="280" w:afterAutospacing="1"/>
        <w:rPr>
          <w:sz w:val="26"/>
          <w:szCs w:val="26"/>
        </w:rPr>
      </w:pPr>
      <w:r w:rsidRPr="00BF4BF1">
        <w:rPr>
          <w:sz w:val="26"/>
          <w:szCs w:val="26"/>
          <w:lang w:val="vi-VN"/>
        </w:rPr>
        <w:t xml:space="preserve">4. Các biện pháp xử lý theo thẩm quyền cần thực hiện và kiến nghị: </w:t>
      </w:r>
      <w:r w:rsidRPr="00BF4BF1">
        <w:rPr>
          <w:sz w:val="26"/>
          <w:szCs w:val="26"/>
        </w:rPr>
        <w:t>…….</w:t>
      </w:r>
      <w:r w:rsidRPr="00BF4BF1">
        <w:rPr>
          <w:sz w:val="26"/>
          <w:szCs w:val="26"/>
          <w:lang w:val="vi-VN"/>
        </w:rPr>
        <w:t>(9)</w:t>
      </w:r>
      <w:r>
        <w:rPr>
          <w:sz w:val="26"/>
          <w:szCs w:val="26"/>
        </w:rPr>
        <w:t>….…….</w:t>
      </w:r>
    </w:p>
    <w:tbl>
      <w:tblPr>
        <w:tblW w:w="0" w:type="auto"/>
        <w:tblBorders>
          <w:top w:val="nil"/>
          <w:bottom w:val="nil"/>
          <w:insideH w:val="nil"/>
          <w:insideV w:val="nil"/>
        </w:tblBorders>
        <w:tblCellMar>
          <w:left w:w="0" w:type="dxa"/>
          <w:right w:w="0" w:type="dxa"/>
        </w:tblCellMar>
        <w:tblLook w:val="04A0"/>
      </w:tblPr>
      <w:tblGrid>
        <w:gridCol w:w="4428"/>
        <w:gridCol w:w="4428"/>
      </w:tblGrid>
      <w:tr w:rsidR="00A70CE4" w:rsidRPr="00BF4BF1" w:rsidTr="008105E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rPr>
                <w:sz w:val="26"/>
                <w:szCs w:val="26"/>
              </w:rPr>
            </w:pPr>
            <w:r w:rsidRPr="00BF4BF1">
              <w:rPr>
                <w:sz w:val="26"/>
                <w:szCs w:val="26"/>
              </w:rPr>
              <w:t> </w:t>
            </w:r>
            <w:r w:rsidRPr="00BF4BF1">
              <w:rPr>
                <w:b/>
                <w:bCs/>
                <w:i/>
                <w:iCs/>
                <w:sz w:val="26"/>
                <w:szCs w:val="26"/>
                <w:lang w:val="vi-VN"/>
              </w:rPr>
              <w:br/>
              <w:t>Nơi nhận:</w:t>
            </w:r>
            <w:r w:rsidRPr="00BF4BF1">
              <w:rPr>
                <w:b/>
                <w:bCs/>
                <w:i/>
                <w:iCs/>
                <w:sz w:val="26"/>
                <w:szCs w:val="26"/>
                <w:lang w:val="vi-VN"/>
              </w:rPr>
              <w:br/>
            </w:r>
            <w:r w:rsidRPr="00BF4BF1">
              <w:rPr>
                <w:sz w:val="26"/>
                <w:szCs w:val="26"/>
              </w:rPr>
              <w:t>- …(1)…;</w:t>
            </w:r>
            <w:r w:rsidRPr="00BF4BF1">
              <w:rPr>
                <w:sz w:val="26"/>
                <w:szCs w:val="26"/>
              </w:rPr>
              <w:br/>
            </w:r>
            <w:r w:rsidRPr="00BF4BF1">
              <w:rPr>
                <w:sz w:val="26"/>
                <w:szCs w:val="26"/>
                <w:lang w:val="vi-VN"/>
              </w:rPr>
              <w:t>- ...(10)…</w:t>
            </w:r>
            <w:r w:rsidRPr="00BF4BF1">
              <w:rPr>
                <w:sz w:val="26"/>
                <w:szCs w:val="26"/>
              </w:rPr>
              <w:t>;</w:t>
            </w:r>
            <w:r w:rsidRPr="00BF4BF1">
              <w:rPr>
                <w:sz w:val="26"/>
                <w:szCs w:val="26"/>
              </w:rPr>
              <w:br/>
            </w:r>
            <w:r w:rsidRPr="00BF4BF1">
              <w:rPr>
                <w:sz w:val="26"/>
                <w:szCs w:val="26"/>
                <w:lang w:val="vi-VN"/>
              </w:rPr>
              <w:t>-</w:t>
            </w:r>
            <w:r w:rsidRPr="00BF4BF1">
              <w:rPr>
                <w:sz w:val="26"/>
                <w:szCs w:val="26"/>
              </w:rPr>
              <w:t xml:space="preserve"> …</w:t>
            </w:r>
            <w:r w:rsidRPr="00BF4BF1">
              <w:rPr>
                <w:sz w:val="26"/>
                <w:szCs w:val="26"/>
                <w:lang w:val="vi-VN"/>
              </w:rPr>
              <w:t>(11)</w:t>
            </w:r>
            <w:r w:rsidRPr="00BF4BF1">
              <w:rPr>
                <w:sz w:val="26"/>
                <w:szCs w:val="26"/>
              </w:rPr>
              <w:t>…;</w:t>
            </w:r>
            <w:r w:rsidRPr="00BF4BF1">
              <w:rPr>
                <w:sz w:val="26"/>
                <w:szCs w:val="26"/>
              </w:rPr>
              <w:br/>
            </w:r>
            <w:r w:rsidRPr="00BF4BF1">
              <w:rPr>
                <w:sz w:val="26"/>
                <w:szCs w:val="26"/>
                <w:lang w:val="vi-VN"/>
              </w:rPr>
              <w:t>- ...(12)...</w:t>
            </w:r>
            <w:r w:rsidRPr="00BF4BF1">
              <w:rPr>
                <w:sz w:val="26"/>
                <w:szCs w:val="26"/>
              </w:rPr>
              <w:t>;</w:t>
            </w:r>
            <w:r w:rsidRPr="00BF4BF1">
              <w:rPr>
                <w:sz w:val="26"/>
                <w:szCs w:val="26"/>
              </w:rPr>
              <w:br/>
            </w:r>
            <w:r w:rsidRPr="00BF4BF1">
              <w:rPr>
                <w:sz w:val="26"/>
                <w:szCs w:val="26"/>
                <w:lang w:val="vi-VN"/>
              </w:rPr>
              <w:t>-</w:t>
            </w:r>
            <w:r w:rsidRPr="00BF4BF1">
              <w:rPr>
                <w:sz w:val="26"/>
                <w:szCs w:val="26"/>
              </w:rPr>
              <w:t xml:space="preserve"> …</w:t>
            </w:r>
            <w:r w:rsidRPr="00BF4BF1">
              <w:rPr>
                <w:sz w:val="26"/>
                <w:szCs w:val="26"/>
                <w:lang w:val="vi-VN"/>
              </w:rPr>
              <w:t>(13)</w:t>
            </w:r>
            <w:r w:rsidRPr="00BF4BF1">
              <w:rPr>
                <w:sz w:val="26"/>
                <w:szCs w:val="26"/>
              </w:rPr>
              <w:t>…;</w:t>
            </w:r>
            <w:r w:rsidRPr="00BF4BF1">
              <w:rPr>
                <w:sz w:val="26"/>
                <w:szCs w:val="26"/>
              </w:rPr>
              <w:br/>
            </w:r>
            <w:r w:rsidRPr="00BF4BF1">
              <w:rPr>
                <w:sz w:val="26"/>
                <w:szCs w:val="26"/>
                <w:lang w:val="vi-VN"/>
              </w:rPr>
              <w:t>-</w:t>
            </w:r>
            <w:r w:rsidRPr="00BF4BF1">
              <w:rPr>
                <w:sz w:val="26"/>
                <w:szCs w:val="26"/>
              </w:rPr>
              <w:t xml:space="preserve"> …</w:t>
            </w:r>
            <w:r w:rsidRPr="00BF4BF1">
              <w:rPr>
                <w:sz w:val="26"/>
                <w:szCs w:val="26"/>
                <w:lang w:val="vi-VN"/>
              </w:rPr>
              <w:t>(14)</w:t>
            </w:r>
            <w:r w:rsidRPr="00BF4BF1">
              <w:rPr>
                <w:sz w:val="26"/>
                <w:szCs w:val="26"/>
              </w:rPr>
              <w:t>…</w:t>
            </w:r>
            <w:r w:rsidRPr="00BF4BF1">
              <w:rPr>
                <w:sz w:val="26"/>
                <w:szCs w:val="26"/>
                <w:lang w:val="vi-VN"/>
              </w:rPr>
              <w:t>;</w:t>
            </w:r>
            <w:r w:rsidRPr="00BF4BF1">
              <w:rPr>
                <w:sz w:val="26"/>
                <w:szCs w:val="26"/>
                <w:lang w:val="vi-VN"/>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70CE4" w:rsidRPr="00BF4BF1" w:rsidRDefault="00A70CE4" w:rsidP="008105EB">
            <w:pPr>
              <w:spacing w:before="120"/>
              <w:jc w:val="center"/>
              <w:rPr>
                <w:sz w:val="26"/>
                <w:szCs w:val="26"/>
              </w:rPr>
            </w:pPr>
            <w:r w:rsidRPr="00BF4BF1">
              <w:rPr>
                <w:b/>
                <w:bCs/>
                <w:sz w:val="26"/>
                <w:szCs w:val="26"/>
                <w:lang w:val="vi-VN"/>
              </w:rPr>
              <w:t>NGƯỜI GIẢI QUYẾT TỐ CÁO</w:t>
            </w:r>
            <w:r w:rsidRPr="00BF4BF1">
              <w:rPr>
                <w:b/>
                <w:bCs/>
                <w:sz w:val="26"/>
                <w:szCs w:val="26"/>
              </w:rPr>
              <w:br/>
            </w:r>
            <w:r w:rsidRPr="00BF4BF1">
              <w:rPr>
                <w:i/>
                <w:iCs/>
                <w:sz w:val="26"/>
                <w:szCs w:val="26"/>
                <w:lang w:val="vi-VN"/>
              </w:rPr>
              <w:t>(Chữ ký)</w:t>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i/>
                <w:iCs/>
                <w:sz w:val="26"/>
                <w:szCs w:val="26"/>
              </w:rPr>
              <w:br/>
            </w:r>
            <w:r w:rsidRPr="00BF4BF1">
              <w:rPr>
                <w:b/>
                <w:bCs/>
                <w:sz w:val="26"/>
                <w:szCs w:val="26"/>
                <w:lang w:val="vi-VN"/>
              </w:rPr>
              <w:t>H</w:t>
            </w:r>
            <w:r w:rsidRPr="00BF4BF1">
              <w:rPr>
                <w:b/>
                <w:bCs/>
                <w:sz w:val="26"/>
                <w:szCs w:val="26"/>
              </w:rPr>
              <w:t xml:space="preserve">ọ </w:t>
            </w:r>
            <w:r w:rsidRPr="00BF4BF1">
              <w:rPr>
                <w:b/>
                <w:bCs/>
                <w:sz w:val="26"/>
                <w:szCs w:val="26"/>
                <w:lang w:val="vi-VN"/>
              </w:rPr>
              <w:t>và tên</w:t>
            </w:r>
          </w:p>
        </w:tc>
      </w:tr>
    </w:tbl>
    <w:p w:rsidR="00A70CE4" w:rsidRPr="00BF4BF1" w:rsidRDefault="00A70CE4" w:rsidP="00A70CE4">
      <w:pPr>
        <w:spacing w:before="120" w:after="280" w:afterAutospacing="1"/>
        <w:rPr>
          <w:sz w:val="26"/>
          <w:szCs w:val="26"/>
        </w:rPr>
      </w:pPr>
      <w:r w:rsidRPr="00BF4BF1">
        <w:rPr>
          <w:b/>
          <w:bCs/>
          <w:i/>
          <w:iCs/>
          <w:sz w:val="26"/>
          <w:szCs w:val="26"/>
          <w:lang w:val="vi-VN"/>
        </w:rPr>
        <w:t>Ghi chú:</w:t>
      </w:r>
    </w:p>
    <w:p w:rsidR="00A70CE4" w:rsidRPr="00BF4BF1" w:rsidRDefault="00A70CE4" w:rsidP="00A70CE4">
      <w:pPr>
        <w:spacing w:before="120" w:after="120"/>
        <w:rPr>
          <w:sz w:val="26"/>
          <w:szCs w:val="26"/>
        </w:rPr>
      </w:pPr>
      <w:r w:rsidRPr="00BF4BF1">
        <w:rPr>
          <w:sz w:val="26"/>
          <w:szCs w:val="26"/>
          <w:lang w:val="vi-VN"/>
        </w:rPr>
        <w:t>(1) Tên cơ quan, tổ chức chủ quản trực tiếp (nếu có).</w:t>
      </w:r>
    </w:p>
    <w:p w:rsidR="00A70CE4" w:rsidRPr="00BF4BF1" w:rsidRDefault="00A70CE4" w:rsidP="00A70CE4">
      <w:pPr>
        <w:spacing w:before="120" w:after="120"/>
        <w:rPr>
          <w:sz w:val="26"/>
          <w:szCs w:val="26"/>
        </w:rPr>
      </w:pPr>
      <w:r w:rsidRPr="00BF4BF1">
        <w:rPr>
          <w:sz w:val="26"/>
          <w:szCs w:val="26"/>
          <w:lang w:val="vi-VN"/>
        </w:rPr>
        <w:t>(2) Tên cơ quan, tổ chức kết luận nội dung t</w:t>
      </w:r>
      <w:r w:rsidRPr="00BF4BF1">
        <w:rPr>
          <w:sz w:val="26"/>
          <w:szCs w:val="26"/>
        </w:rPr>
        <w:t>ố</w:t>
      </w:r>
      <w:r w:rsidRPr="00BF4BF1">
        <w:rPr>
          <w:sz w:val="26"/>
          <w:szCs w:val="26"/>
          <w:lang w:val="vi-VN"/>
        </w:rPr>
        <w:t xml:space="preserve"> cáo.</w:t>
      </w:r>
    </w:p>
    <w:p w:rsidR="00A70CE4" w:rsidRPr="00BF4BF1" w:rsidRDefault="00A70CE4" w:rsidP="00A70CE4">
      <w:pPr>
        <w:spacing w:before="120" w:after="120"/>
        <w:rPr>
          <w:sz w:val="26"/>
          <w:szCs w:val="26"/>
        </w:rPr>
      </w:pPr>
      <w:r w:rsidRPr="00BF4BF1">
        <w:rPr>
          <w:sz w:val="26"/>
          <w:szCs w:val="26"/>
          <w:lang w:val="vi-VN"/>
        </w:rPr>
        <w:t>(3) Ch</w:t>
      </w:r>
      <w:r w:rsidRPr="00BF4BF1">
        <w:rPr>
          <w:sz w:val="26"/>
          <w:szCs w:val="26"/>
        </w:rPr>
        <w:t xml:space="preserve">ữ </w:t>
      </w:r>
      <w:r w:rsidRPr="00BF4BF1">
        <w:rPr>
          <w:sz w:val="26"/>
          <w:szCs w:val="26"/>
          <w:lang w:val="vi-VN"/>
        </w:rPr>
        <w:t>viết tắt tên cơ quan, tổ chức kết luận nội dung tố cáo.</w:t>
      </w:r>
    </w:p>
    <w:p w:rsidR="00A70CE4" w:rsidRPr="00BF4BF1" w:rsidRDefault="00A70CE4" w:rsidP="00A70CE4">
      <w:pPr>
        <w:spacing w:before="120" w:after="120"/>
        <w:rPr>
          <w:sz w:val="26"/>
          <w:szCs w:val="26"/>
        </w:rPr>
      </w:pPr>
      <w:r w:rsidRPr="00BF4BF1">
        <w:rPr>
          <w:sz w:val="26"/>
          <w:szCs w:val="26"/>
          <w:lang w:val="vi-VN"/>
        </w:rPr>
        <w:t>(4) Địa danh.</w:t>
      </w:r>
    </w:p>
    <w:p w:rsidR="00A70CE4" w:rsidRPr="00BF4BF1" w:rsidRDefault="00A70CE4" w:rsidP="00A70CE4">
      <w:pPr>
        <w:spacing w:before="120" w:after="120"/>
        <w:rPr>
          <w:sz w:val="26"/>
          <w:szCs w:val="26"/>
        </w:rPr>
      </w:pPr>
      <w:r w:rsidRPr="00BF4BF1">
        <w:rPr>
          <w:sz w:val="26"/>
          <w:szCs w:val="26"/>
          <w:lang w:val="vi-VN"/>
        </w:rPr>
        <w:lastRenderedPageBreak/>
        <w:t>(5) Tên cơ quan, tổ chức bị tố cáo hoặc họ tên, chức vụ, chức danh, địa ch</w:t>
      </w:r>
      <w:r w:rsidRPr="00BF4BF1">
        <w:rPr>
          <w:sz w:val="26"/>
          <w:szCs w:val="26"/>
        </w:rPr>
        <w:t xml:space="preserve">ỉ </w:t>
      </w:r>
      <w:r w:rsidRPr="00BF4BF1">
        <w:rPr>
          <w:sz w:val="26"/>
          <w:szCs w:val="26"/>
          <w:lang w:val="vi-VN"/>
        </w:rPr>
        <w:t>cá nhân bị tố cáo.</w:t>
      </w:r>
    </w:p>
    <w:p w:rsidR="00A70CE4" w:rsidRPr="00BF4BF1" w:rsidRDefault="00A70CE4" w:rsidP="00A70CE4">
      <w:pPr>
        <w:spacing w:before="120" w:after="120"/>
        <w:rPr>
          <w:sz w:val="26"/>
          <w:szCs w:val="26"/>
        </w:rPr>
      </w:pPr>
      <w:r w:rsidRPr="00BF4BF1">
        <w:rPr>
          <w:sz w:val="26"/>
          <w:szCs w:val="26"/>
          <w:lang w:val="vi-VN"/>
        </w:rPr>
        <w:t>(6) Kết quả xác minh theo từng nội dung tố cáo, nội dung giải trình của người bị tố cáo.</w:t>
      </w:r>
    </w:p>
    <w:p w:rsidR="00A70CE4" w:rsidRPr="00BF4BF1" w:rsidRDefault="00A70CE4" w:rsidP="00A70CE4">
      <w:pPr>
        <w:spacing w:before="120" w:after="120"/>
        <w:rPr>
          <w:sz w:val="26"/>
          <w:szCs w:val="26"/>
        </w:rPr>
      </w:pPr>
      <w:r w:rsidRPr="00BF4BF1">
        <w:rPr>
          <w:sz w:val="26"/>
          <w:szCs w:val="26"/>
          <w:lang w:val="vi-VN"/>
        </w:rPr>
        <w:t>(7) Nêu rõ căn cứ pháp luật để xác định có hay không có hành vi vi phạm pháp luật.</w:t>
      </w:r>
    </w:p>
    <w:p w:rsidR="00A70CE4" w:rsidRPr="00BF4BF1" w:rsidRDefault="00A70CE4" w:rsidP="00A70CE4">
      <w:pPr>
        <w:spacing w:before="120" w:after="120"/>
        <w:jc w:val="both"/>
        <w:rPr>
          <w:sz w:val="26"/>
          <w:szCs w:val="26"/>
        </w:rPr>
      </w:pPr>
      <w:r w:rsidRPr="00BF4BF1">
        <w:rPr>
          <w:sz w:val="26"/>
          <w:szCs w:val="26"/>
          <w:lang w:val="vi-VN"/>
        </w:rPr>
        <w:t>(8) Kết luận từng nội dung tố cáo, trong đ</w:t>
      </w:r>
      <w:r w:rsidRPr="00BF4BF1">
        <w:rPr>
          <w:sz w:val="26"/>
          <w:szCs w:val="26"/>
        </w:rPr>
        <w:t xml:space="preserve">ó </w:t>
      </w:r>
      <w:r w:rsidRPr="00BF4BF1">
        <w:rPr>
          <w:sz w:val="26"/>
          <w:szCs w:val="26"/>
          <w:lang w:val="vi-VN"/>
        </w:rPr>
        <w:t>nêu rõ nội dung tố cáo là tố cáo đúng, đúng một phần hoặc sai; việc cố ý tố cáo sai (nếu có) kết luận về hành vi vi phạm pháp luật của người bị tố cáo, cơ quan, tổ chức, cá nhân khác (nếu có); nguyên nhân; trách nhiệm của người bị t</w:t>
      </w:r>
      <w:r w:rsidRPr="00BF4BF1">
        <w:rPr>
          <w:sz w:val="26"/>
          <w:szCs w:val="26"/>
        </w:rPr>
        <w:t xml:space="preserve">ố </w:t>
      </w:r>
      <w:r w:rsidRPr="00BF4BF1">
        <w:rPr>
          <w:sz w:val="26"/>
          <w:szCs w:val="26"/>
          <w:lang w:val="vi-VN"/>
        </w:rPr>
        <w:t>cáo, cơ quan, tổ chức, cá nhân có liên quan trong những nội dung tố cáo đúng hoặc đúng một phần; thiệt hại về vật chất, tinh th</w:t>
      </w:r>
      <w:r w:rsidRPr="00BF4BF1">
        <w:rPr>
          <w:sz w:val="26"/>
          <w:szCs w:val="26"/>
        </w:rPr>
        <w:t>ầ</w:t>
      </w:r>
      <w:r w:rsidRPr="00BF4BF1">
        <w:rPr>
          <w:sz w:val="26"/>
          <w:szCs w:val="26"/>
          <w:lang w:val="vi-VN"/>
        </w:rPr>
        <w:t>n do hành vi vi phạm pháp luật gây ra; đối tượng bị thiệt hại; những nội dung vi phạm pháp luật, sai lầm hoặc không phù hợp của việc giải quyết tố cáo trước đó (nếu có) và trách nhiệm của cơ quan, tổ chức, đơn vị, cá nhân có liên quan.</w:t>
      </w:r>
    </w:p>
    <w:p w:rsidR="00A70CE4" w:rsidRPr="00BF4BF1" w:rsidRDefault="00A70CE4" w:rsidP="00A70CE4">
      <w:pPr>
        <w:spacing w:before="120" w:after="120"/>
        <w:jc w:val="both"/>
        <w:rPr>
          <w:sz w:val="26"/>
          <w:szCs w:val="26"/>
        </w:rPr>
      </w:pPr>
      <w:r w:rsidRPr="00BF4BF1">
        <w:rPr>
          <w:sz w:val="26"/>
          <w:szCs w:val="26"/>
          <w:lang w:val="vi-VN"/>
        </w:rPr>
        <w:t>(9) Các biện pháp xử lý theo thẩm quyền c</w:t>
      </w:r>
      <w:r w:rsidRPr="00BF4BF1">
        <w:rPr>
          <w:sz w:val="26"/>
          <w:szCs w:val="26"/>
        </w:rPr>
        <w:t>ầ</w:t>
      </w:r>
      <w:r w:rsidRPr="00BF4BF1">
        <w:rPr>
          <w:sz w:val="26"/>
          <w:szCs w:val="26"/>
          <w:lang w:val="vi-VN"/>
        </w:rPr>
        <w:t>n thực hiện; kiến nghị cơ quan, tổ chức, cá nhân khác áp dụng các biện pháp xử lý theo thẩm quyền đối với cơ quan, tổ chức, cá nhân có vi phạm pháp luật; kiến nghị cơ quan c</w:t>
      </w:r>
      <w:r w:rsidRPr="00BF4BF1">
        <w:rPr>
          <w:sz w:val="26"/>
          <w:szCs w:val="26"/>
        </w:rPr>
        <w:t xml:space="preserve">ó </w:t>
      </w:r>
      <w:r w:rsidRPr="00BF4BF1">
        <w:rPr>
          <w:sz w:val="26"/>
          <w:szCs w:val="26"/>
          <w:lang w:val="vi-VN"/>
        </w:rPr>
        <w:t>thẩm quyền xem xét sửa đổi, bổ sung chính sách, pháp luật, áp dụng các biện pháp cần thiết để bảo vệ lợi ích của Nhà nước, quyền và lợi ích hợp pháp của cơ quan, tổ chức, cá nhân.</w:t>
      </w:r>
    </w:p>
    <w:p w:rsidR="00A70CE4" w:rsidRPr="00BF4BF1" w:rsidRDefault="00A70CE4" w:rsidP="00A70CE4">
      <w:pPr>
        <w:spacing w:before="120" w:after="120"/>
        <w:jc w:val="both"/>
        <w:rPr>
          <w:sz w:val="26"/>
          <w:szCs w:val="26"/>
        </w:rPr>
      </w:pPr>
      <w:r w:rsidRPr="00BF4BF1">
        <w:rPr>
          <w:sz w:val="26"/>
          <w:szCs w:val="26"/>
          <w:lang w:val="vi-VN"/>
        </w:rPr>
        <w:t>(10) Cơ quan thanh tra nhà nước cấp trên.</w:t>
      </w:r>
    </w:p>
    <w:p w:rsidR="00A70CE4" w:rsidRPr="00BF4BF1" w:rsidRDefault="00A70CE4" w:rsidP="00A70CE4">
      <w:pPr>
        <w:spacing w:before="120" w:after="120"/>
        <w:jc w:val="both"/>
        <w:rPr>
          <w:sz w:val="26"/>
          <w:szCs w:val="26"/>
        </w:rPr>
      </w:pPr>
      <w:r w:rsidRPr="00BF4BF1">
        <w:rPr>
          <w:sz w:val="26"/>
          <w:szCs w:val="26"/>
          <w:lang w:val="vi-VN"/>
        </w:rPr>
        <w:t>(11) Cơ quan thanh tra nhà nước cùng cấp.</w:t>
      </w:r>
    </w:p>
    <w:p w:rsidR="00A70CE4" w:rsidRPr="00BF4BF1" w:rsidRDefault="00A70CE4" w:rsidP="00A70CE4">
      <w:pPr>
        <w:spacing w:before="120" w:after="120"/>
        <w:jc w:val="both"/>
        <w:rPr>
          <w:sz w:val="26"/>
          <w:szCs w:val="26"/>
        </w:rPr>
      </w:pPr>
      <w:r w:rsidRPr="00BF4BF1">
        <w:rPr>
          <w:sz w:val="26"/>
          <w:szCs w:val="26"/>
          <w:lang w:val="vi-VN"/>
        </w:rPr>
        <w:t>(12) Người bị tố cáo (trong trường hợp văn bản Kết luận c</w:t>
      </w:r>
      <w:r w:rsidRPr="00BF4BF1">
        <w:rPr>
          <w:sz w:val="26"/>
          <w:szCs w:val="26"/>
        </w:rPr>
        <w:t xml:space="preserve">ó </w:t>
      </w:r>
      <w:r w:rsidRPr="00BF4BF1">
        <w:rPr>
          <w:sz w:val="26"/>
          <w:szCs w:val="26"/>
          <w:lang w:val="vi-VN"/>
        </w:rPr>
        <w:t>thông tin thuộc bí mật nhà nước, thông tin c</w:t>
      </w:r>
      <w:r w:rsidRPr="00BF4BF1">
        <w:rPr>
          <w:sz w:val="26"/>
          <w:szCs w:val="26"/>
        </w:rPr>
        <w:t xml:space="preserve">ó </w:t>
      </w:r>
      <w:r w:rsidRPr="00BF4BF1">
        <w:rPr>
          <w:sz w:val="26"/>
          <w:szCs w:val="26"/>
          <w:lang w:val="vi-VN"/>
        </w:rPr>
        <w:t xml:space="preserve">hại cho người tố cáo thì phải trích văn bản, lược bỏ thông tin đó </w:t>
      </w:r>
      <w:r w:rsidRPr="00BF4BF1">
        <w:rPr>
          <w:sz w:val="26"/>
          <w:szCs w:val="26"/>
        </w:rPr>
        <w:t>tr</w:t>
      </w:r>
      <w:r w:rsidRPr="00BF4BF1">
        <w:rPr>
          <w:sz w:val="26"/>
          <w:szCs w:val="26"/>
          <w:lang w:val="vi-VN"/>
        </w:rPr>
        <w:t>ước khi gửi cho người bị tố cáo).</w:t>
      </w:r>
    </w:p>
    <w:p w:rsidR="00A70CE4" w:rsidRPr="00BF4BF1" w:rsidRDefault="00A70CE4" w:rsidP="00A70CE4">
      <w:pPr>
        <w:spacing w:before="120" w:after="120"/>
        <w:rPr>
          <w:sz w:val="26"/>
          <w:szCs w:val="26"/>
        </w:rPr>
      </w:pPr>
      <w:r w:rsidRPr="00BF4BF1">
        <w:rPr>
          <w:sz w:val="26"/>
          <w:szCs w:val="26"/>
          <w:lang w:val="vi-VN"/>
        </w:rPr>
        <w:t>(13) Tên cơ quan, tổ chức, cá nhân quản lý người bị tố cáo.</w:t>
      </w:r>
    </w:p>
    <w:p w:rsidR="00A70CE4" w:rsidRPr="00BF4BF1" w:rsidRDefault="00A70CE4" w:rsidP="00A70CE4">
      <w:pPr>
        <w:spacing w:before="120" w:after="120"/>
        <w:rPr>
          <w:sz w:val="26"/>
          <w:szCs w:val="26"/>
        </w:rPr>
      </w:pPr>
      <w:r w:rsidRPr="00BF4BF1">
        <w:rPr>
          <w:sz w:val="26"/>
          <w:szCs w:val="26"/>
          <w:lang w:val="vi-VN"/>
        </w:rPr>
        <w:t>(14) Tên cơ quan, tổ chức, cá nhân khác có liên quan được nhận kết luận.</w:t>
      </w:r>
    </w:p>
    <w:p w:rsidR="00ED7975" w:rsidRDefault="00ED7975"/>
    <w:sectPr w:rsidR="00ED7975" w:rsidSect="00BF4BF1">
      <w:pgSz w:w="11907" w:h="16840" w:code="9"/>
      <w:pgMar w:top="1134" w:right="1134"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A70CE4"/>
    <w:rsid w:val="00A70CE4"/>
    <w:rsid w:val="00ED7975"/>
    <w:rsid w:val="00F66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 id="V:Rule20" type="connector" idref="#_x0000_s1045"/>
        <o:r id="V:Rule21" type="connector" idref="#_x0000_s1046"/>
        <o:r id="V:Rule22" type="connector" idref="#_x0000_s1047"/>
        <o:r id="V:Rule23" type="connector" idref="#_x0000_s1048"/>
        <o:r id="V:Rule24" type="connector" idref="#_x0000_s1049"/>
        <o:r id="V:Rule25" type="connector" idref="#_x0000_s1050"/>
        <o:r id="V:Rule26" type="connector" idref="#_x0000_s1051"/>
        <o:r id="V:Rule27" type="connector" idref="#_x0000_s1052"/>
        <o:r id="V:Rule28" type="connector" idref="#_x0000_s1053"/>
        <o:r id="V:Rule29" type="connector" idref="#_x0000_s1054"/>
        <o:r id="V:Rule30" type="connector" idref="#_x0000_s1055"/>
        <o:r id="V:Rule31"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C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7122</Words>
  <Characters>40599</Characters>
  <Application>Microsoft Office Word</Application>
  <DocSecurity>0</DocSecurity>
  <Lines>338</Lines>
  <Paragraphs>95</Paragraphs>
  <ScaleCrop>false</ScaleCrop>
  <Company>CMS Co., Ltd.</Company>
  <LinksUpToDate>false</LinksUpToDate>
  <CharactersWithSpaces>47626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2021-07-25T06:40:00Z</dcterms:created>
  <dcterms:modified xsi:type="dcterms:W3CDTF">2021-07-25T06:42:00Z</dcterms:modified>
</cp:coreProperties>
</file>